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5C" w:rsidRDefault="00DA5817" w:rsidP="009E6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kk-KZ"/>
        </w:rPr>
      </w:pPr>
      <w:r w:rsidRPr="00DA581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kk-KZ"/>
        </w:rPr>
        <w:t>Удовлетворенность докторантов работой отечественных и зарубежных научных консультантов</w:t>
      </w:r>
    </w:p>
    <w:p w:rsidR="00420C0A" w:rsidRPr="007D595C" w:rsidRDefault="00420C0A" w:rsidP="009E6E5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7D595C" w:rsidRPr="007D595C" w:rsidRDefault="00DA5817" w:rsidP="009E6E57">
      <w:pPr>
        <w:spacing w:after="0" w:line="240" w:lineRule="auto"/>
        <w:ind w:right="-1" w:firstLine="568"/>
        <w:jc w:val="both"/>
        <w:rPr>
          <w:rFonts w:ascii="Calibri" w:eastAsia="Times New Roman" w:hAnsi="Calibri" w:cs="Times New Roman"/>
          <w:sz w:val="32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В соответствии с планом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A58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епартамента обеспечени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</w:t>
      </w:r>
      <w:r w:rsidRPr="00DA58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качества и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DA58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рисков на 2021-2022 учебный год с 07.06.2022 по 17.06.2022 был проведен социологический опрос среди докторантов 1-3 курсов университета в онлайн формате на тему</w:t>
      </w:r>
      <w:r w:rsidR="007D595C" w:rsidRPr="007D595C">
        <w:rPr>
          <w:rFonts w:ascii="Calibri" w:eastAsia="Times New Roman" w:hAnsi="Calibri" w:cs="Times New Roman"/>
          <w:sz w:val="32"/>
          <w:lang w:val="kk-KZ"/>
        </w:rPr>
        <w:tab/>
      </w:r>
      <w:r w:rsidRPr="00DA5817">
        <w:rPr>
          <w:rFonts w:ascii="Times New Roman" w:eastAsia="Times New Roman" w:hAnsi="Times New Roman" w:cs="Times New Roman"/>
          <w:b/>
          <w:sz w:val="28"/>
          <w:lang w:val="kk-KZ"/>
        </w:rPr>
        <w:t>«Удовлетворенность докторантов работой отечественных и зарубежных научных консультантов»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.</w:t>
      </w:r>
    </w:p>
    <w:p w:rsidR="00C57DA2" w:rsidRPr="007D595C" w:rsidRDefault="00013470" w:rsidP="009E6E57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013470"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  <w:t>Цель опроса</w:t>
      </w:r>
      <w:r w:rsidR="00EC5F19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:</w:t>
      </w:r>
      <w:r w:rsidR="003A248A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</w:t>
      </w:r>
      <w:r w:rsidRPr="0001347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оценка у</w:t>
      </w:r>
      <w:r w:rsidR="00A753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довлетворенности</w:t>
      </w:r>
      <w:r w:rsidRPr="0001347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 докторантов работ</w:t>
      </w:r>
      <w:r w:rsidR="00A753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ой </w:t>
      </w:r>
      <w:r w:rsidRPr="0001347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отечественных и зарубежных научных консультантов.</w:t>
      </w:r>
    </w:p>
    <w:p w:rsidR="00F553E0" w:rsidRDefault="00013470" w:rsidP="009E6E57">
      <w:pPr>
        <w:pStyle w:val="a6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347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/>
        </w:rPr>
        <w:t>Общее количество докторантов, принявших участие в опросе:</w:t>
      </w:r>
      <w:r w:rsidRPr="000134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kk-KZ"/>
        </w:rPr>
        <w:t>135 (82,3% от общего числа докторантов)</w:t>
      </w:r>
    </w:p>
    <w:p w:rsidR="00A75326" w:rsidRPr="00A7037A" w:rsidRDefault="00A75326" w:rsidP="009E6E57">
      <w:pPr>
        <w:pStyle w:val="a6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7037A">
        <w:rPr>
          <w:rFonts w:ascii="Times New Roman" w:hAnsi="Times New Roman" w:cs="Times New Roman"/>
          <w:b/>
          <w:sz w:val="28"/>
          <w:szCs w:val="28"/>
          <w:lang w:val="kk-KZ"/>
        </w:rPr>
        <w:t>Результаты опроса:</w:t>
      </w:r>
    </w:p>
    <w:p w:rsidR="00CD1AC3" w:rsidRPr="00CD1AC3" w:rsidRDefault="00A75326" w:rsidP="00013470">
      <w:pPr>
        <w:pStyle w:val="a4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5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85,9%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респондентов имели возможность</w:t>
      </w:r>
      <w:r w:rsidR="00013470" w:rsidRPr="0001347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 выбирать отечественных и зарубежных научных консультантов</w:t>
      </w:r>
      <w:r w:rsidRPr="0001347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;</w:t>
      </w:r>
    </w:p>
    <w:p w:rsidR="00A75326" w:rsidRPr="00A75326" w:rsidRDefault="00A75326" w:rsidP="00A75326">
      <w:pPr>
        <w:pStyle w:val="a4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5" w:firstLine="567"/>
        <w:jc w:val="both"/>
        <w:rPr>
          <w:rFonts w:ascii="Times New Roman" w:hAnsi="Times New Roman" w:cs="Times New Roman"/>
          <w:color w:val="000000" w:themeColor="text1"/>
          <w:sz w:val="28"/>
          <w:szCs w:val="23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97,1%</w:t>
      </w:r>
      <w:r w:rsidR="003A248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докторантов удолетворены </w:t>
      </w:r>
      <w:r w:rsidR="00013470" w:rsidRPr="0001347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помощь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ю</w:t>
      </w:r>
      <w:r w:rsidR="00013470" w:rsidRPr="0001347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 отечественного консультанта в выборе темы научной работы докторанта</w:t>
      </w:r>
      <w:r w:rsidRPr="0001347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;</w:t>
      </w:r>
    </w:p>
    <w:p w:rsidR="00A7037A" w:rsidRPr="00A7037A" w:rsidRDefault="00A75326" w:rsidP="00A75326">
      <w:pPr>
        <w:pStyle w:val="a4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5" w:firstLine="567"/>
        <w:jc w:val="both"/>
        <w:rPr>
          <w:rFonts w:ascii="Times New Roman" w:hAnsi="Times New Roman" w:cs="Times New Roman"/>
          <w:color w:val="000000" w:themeColor="text1"/>
          <w:sz w:val="28"/>
          <w:szCs w:val="23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  <w:lang w:val="kk-KZ"/>
        </w:rPr>
        <w:t xml:space="preserve">94,8% респондентов удовлетворены </w:t>
      </w:r>
      <w:r w:rsidR="00013470" w:rsidRPr="00A75326">
        <w:rPr>
          <w:rFonts w:ascii="Times New Roman" w:hAnsi="Times New Roman" w:cs="Times New Roman"/>
          <w:color w:val="000000" w:themeColor="text1"/>
          <w:sz w:val="28"/>
          <w:szCs w:val="23"/>
          <w:lang w:val="kk-KZ"/>
        </w:rPr>
        <w:t>помощь</w:t>
      </w:r>
      <w:r>
        <w:rPr>
          <w:rFonts w:ascii="Times New Roman" w:hAnsi="Times New Roman" w:cs="Times New Roman"/>
          <w:color w:val="000000" w:themeColor="text1"/>
          <w:sz w:val="28"/>
          <w:szCs w:val="23"/>
          <w:lang w:val="kk-KZ"/>
        </w:rPr>
        <w:t>ю</w:t>
      </w:r>
      <w:r w:rsidR="00013470" w:rsidRPr="00A75326">
        <w:rPr>
          <w:rFonts w:ascii="Times New Roman" w:hAnsi="Times New Roman" w:cs="Times New Roman"/>
          <w:color w:val="000000" w:themeColor="text1"/>
          <w:sz w:val="28"/>
          <w:szCs w:val="23"/>
          <w:lang w:val="kk-KZ"/>
        </w:rPr>
        <w:t xml:space="preserve"> отечественного консультанта в разработке индивидуального плана работы докторанта</w:t>
      </w:r>
      <w:r w:rsidR="00DF0FA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;</w:t>
      </w:r>
    </w:p>
    <w:p w:rsidR="00F743A2" w:rsidRPr="00A7037A" w:rsidRDefault="00A75326" w:rsidP="00A7037A">
      <w:pPr>
        <w:pStyle w:val="a4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5" w:firstLine="567"/>
        <w:jc w:val="both"/>
        <w:rPr>
          <w:rFonts w:ascii="Times New Roman" w:hAnsi="Times New Roman" w:cs="Times New Roman"/>
          <w:color w:val="000000" w:themeColor="text1"/>
          <w:sz w:val="28"/>
          <w:szCs w:val="23"/>
          <w:lang w:val="kk-KZ"/>
        </w:rPr>
      </w:pPr>
      <w:r w:rsidRPr="00A7037A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Оценка докторантами</w:t>
      </w:r>
      <w:r w:rsidR="00013470" w:rsidRPr="00A7037A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профессиональных навыков отечественного консультанта в области исследований:</w:t>
      </w:r>
    </w:p>
    <w:tbl>
      <w:tblPr>
        <w:tblStyle w:val="a5"/>
        <w:tblW w:w="9498" w:type="dxa"/>
        <w:tblInd w:w="-34" w:type="dxa"/>
        <w:tblLayout w:type="fixed"/>
        <w:tblLook w:val="04A0"/>
      </w:tblPr>
      <w:tblGrid>
        <w:gridCol w:w="284"/>
        <w:gridCol w:w="4394"/>
        <w:gridCol w:w="1134"/>
        <w:gridCol w:w="851"/>
        <w:gridCol w:w="850"/>
        <w:gridCol w:w="993"/>
        <w:gridCol w:w="992"/>
      </w:tblGrid>
      <w:tr w:rsidR="00EE2DD1" w:rsidRPr="007D595C" w:rsidTr="00F51B96">
        <w:tc>
          <w:tcPr>
            <w:tcW w:w="4678" w:type="dxa"/>
            <w:gridSpan w:val="2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7D595C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Критерий</w:t>
            </w:r>
          </w:p>
        </w:tc>
        <w:tc>
          <w:tcPr>
            <w:tcW w:w="1134" w:type="dxa"/>
          </w:tcPr>
          <w:p w:rsidR="00F743A2" w:rsidRPr="00EE2DD1" w:rsidRDefault="00013470" w:rsidP="00013470">
            <w:pPr>
              <w:ind w:left="-108" w:right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</w:pPr>
            <w:r w:rsidRPr="0001347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>Полностью</w:t>
            </w:r>
            <w:r w:rsidR="003A248A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 xml:space="preserve"> </w:t>
            </w:r>
            <w:r w:rsidRPr="0001347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>не удовлетворен</w:t>
            </w:r>
          </w:p>
        </w:tc>
        <w:tc>
          <w:tcPr>
            <w:tcW w:w="851" w:type="dxa"/>
          </w:tcPr>
          <w:p w:rsidR="00013470" w:rsidRDefault="00013470" w:rsidP="00013470">
            <w:pPr>
              <w:ind w:left="-257" w:right="-104" w:firstLine="14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</w:pPr>
            <w:r w:rsidRPr="0001347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>В общем</w:t>
            </w:r>
          </w:p>
          <w:p w:rsidR="000861C8" w:rsidRPr="00420C0A" w:rsidRDefault="00013470" w:rsidP="000861C8">
            <w:pPr>
              <w:ind w:left="-250" w:right="-104" w:firstLine="13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01347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 xml:space="preserve"> не удовлет</w:t>
            </w:r>
          </w:p>
          <w:p w:rsidR="00F743A2" w:rsidRPr="000861C8" w:rsidRDefault="000861C8" w:rsidP="000861C8">
            <w:pPr>
              <w:ind w:left="-257" w:right="-104" w:firstLine="142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в</w:t>
            </w:r>
            <w:r w:rsidR="00013470" w:rsidRPr="0001347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>орен</w:t>
            </w:r>
          </w:p>
        </w:tc>
        <w:tc>
          <w:tcPr>
            <w:tcW w:w="850" w:type="dxa"/>
          </w:tcPr>
          <w:p w:rsidR="00F743A2" w:rsidRPr="00EE2DD1" w:rsidRDefault="00013470" w:rsidP="000861C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</w:pPr>
            <w:r w:rsidRPr="0001347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 xml:space="preserve">Частично </w:t>
            </w:r>
            <w:r w:rsidR="003B07D7" w:rsidRPr="0001347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>удовлетворен</w:t>
            </w:r>
          </w:p>
        </w:tc>
        <w:tc>
          <w:tcPr>
            <w:tcW w:w="993" w:type="dxa"/>
          </w:tcPr>
          <w:p w:rsidR="00F743A2" w:rsidRPr="00EE2DD1" w:rsidRDefault="00013470" w:rsidP="009E6E5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</w:pPr>
            <w:r w:rsidRPr="0001347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 xml:space="preserve">В общем </w:t>
            </w:r>
            <w:r w:rsidR="003B07D7" w:rsidRPr="0001347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>удовлетворен</w:t>
            </w:r>
          </w:p>
        </w:tc>
        <w:tc>
          <w:tcPr>
            <w:tcW w:w="992" w:type="dxa"/>
          </w:tcPr>
          <w:p w:rsidR="00F743A2" w:rsidRPr="001F2ABD" w:rsidRDefault="00013470" w:rsidP="003B07D7">
            <w:pPr>
              <w:tabs>
                <w:tab w:val="left" w:pos="176"/>
                <w:tab w:val="left" w:pos="318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en-US"/>
              </w:rPr>
            </w:pPr>
            <w:r w:rsidRPr="0001347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 xml:space="preserve">Да, полностью </w:t>
            </w:r>
            <w:r w:rsidR="003B07D7" w:rsidRPr="00013470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>удовлетворен</w:t>
            </w:r>
          </w:p>
        </w:tc>
      </w:tr>
      <w:tr w:rsidR="00EE2DD1" w:rsidRPr="007D595C" w:rsidTr="00F51B96">
        <w:tc>
          <w:tcPr>
            <w:tcW w:w="284" w:type="dxa"/>
            <w:tcBorders>
              <w:right w:val="single" w:sz="4" w:space="0" w:color="auto"/>
            </w:tcBorders>
          </w:tcPr>
          <w:p w:rsidR="00F743A2" w:rsidRPr="00A75326" w:rsidRDefault="00F743A2" w:rsidP="009E6E57">
            <w:pPr>
              <w:ind w:left="-325" w:right="-103" w:firstLine="284"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75326">
              <w:rPr>
                <w:rFonts w:ascii="Times New Roman" w:hAnsi="Times New Roman" w:cs="Times New Roman"/>
                <w:szCs w:val="20"/>
                <w:lang w:val="kk-KZ"/>
              </w:rPr>
              <w:t>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743A2" w:rsidRPr="00E168AA" w:rsidRDefault="00013470" w:rsidP="009E6E5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color w:val="FF0000"/>
                <w:szCs w:val="20"/>
                <w:lang w:val="kk-KZ"/>
              </w:rPr>
            </w:pPr>
            <w:r w:rsidRPr="00013470">
              <w:rPr>
                <w:rFonts w:ascii="Times New Roman" w:hAnsi="Times New Roman" w:cs="Times New Roman"/>
                <w:szCs w:val="20"/>
                <w:lang w:val="kk-KZ"/>
              </w:rPr>
              <w:t>демонстрирует глубокое и системное понимание области исследования</w:t>
            </w:r>
          </w:p>
        </w:tc>
        <w:tc>
          <w:tcPr>
            <w:tcW w:w="1134" w:type="dxa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F743A2" w:rsidRPr="000C696B" w:rsidRDefault="000C696B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en-US"/>
              </w:rPr>
              <w:t>.</w:t>
            </w:r>
            <w:r w:rsidRPr="000C696B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>7</w:t>
            </w:r>
            <w:r w:rsidRPr="000C696B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en-US"/>
              </w:rPr>
              <w:t>%</w:t>
            </w:r>
          </w:p>
        </w:tc>
        <w:tc>
          <w:tcPr>
            <w:tcW w:w="992" w:type="dxa"/>
          </w:tcPr>
          <w:p w:rsidR="00F743A2" w:rsidRPr="000C696B" w:rsidRDefault="000C696B" w:rsidP="009E6E57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en-US"/>
              </w:rPr>
              <w:t>91.9%</w:t>
            </w:r>
          </w:p>
        </w:tc>
      </w:tr>
      <w:tr w:rsidR="00EE2DD1" w:rsidRPr="007D595C" w:rsidTr="00F51B96">
        <w:tc>
          <w:tcPr>
            <w:tcW w:w="284" w:type="dxa"/>
            <w:tcBorders>
              <w:right w:val="single" w:sz="4" w:space="0" w:color="auto"/>
            </w:tcBorders>
          </w:tcPr>
          <w:p w:rsidR="00F743A2" w:rsidRPr="00A75326" w:rsidRDefault="00F743A2" w:rsidP="009E6E57">
            <w:pPr>
              <w:ind w:left="-325" w:right="-103" w:firstLine="284"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75326">
              <w:rPr>
                <w:rFonts w:ascii="Times New Roman" w:hAnsi="Times New Roman" w:cs="Times New Roman"/>
                <w:szCs w:val="20"/>
                <w:lang w:val="kk-KZ"/>
              </w:rPr>
              <w:t>2.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743A2" w:rsidRPr="007D595C" w:rsidRDefault="001F2ABD" w:rsidP="001F2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Cs w:val="20"/>
                <w:lang w:val="kk-KZ"/>
              </w:rPr>
            </w:pPr>
            <w:r w:rsidRPr="001F2ABD">
              <w:rPr>
                <w:rFonts w:ascii="Times New Roman" w:hAnsi="Times New Roman" w:cs="Times New Roman"/>
                <w:szCs w:val="20"/>
                <w:lang w:val="kk-KZ"/>
              </w:rPr>
              <w:t>демонстрирует способность предложить разработку, внедрение и адаптацию целостной программы исследования</w:t>
            </w:r>
          </w:p>
        </w:tc>
        <w:tc>
          <w:tcPr>
            <w:tcW w:w="1134" w:type="dxa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743A2" w:rsidRPr="000C696B" w:rsidRDefault="000C696B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C69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3%</w:t>
            </w:r>
          </w:p>
        </w:tc>
        <w:tc>
          <w:tcPr>
            <w:tcW w:w="993" w:type="dxa"/>
          </w:tcPr>
          <w:p w:rsidR="00F743A2" w:rsidRPr="000C696B" w:rsidRDefault="000C696B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C69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7.4%</w:t>
            </w:r>
          </w:p>
        </w:tc>
        <w:tc>
          <w:tcPr>
            <w:tcW w:w="992" w:type="dxa"/>
          </w:tcPr>
          <w:p w:rsidR="00F743A2" w:rsidRPr="000C696B" w:rsidRDefault="000C696B" w:rsidP="009E6E5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en-US"/>
              </w:rPr>
              <w:t>88.1%</w:t>
            </w:r>
          </w:p>
        </w:tc>
      </w:tr>
      <w:tr w:rsidR="00EE2DD1" w:rsidRPr="007D595C" w:rsidTr="00F51B96">
        <w:tc>
          <w:tcPr>
            <w:tcW w:w="284" w:type="dxa"/>
            <w:tcBorders>
              <w:right w:val="single" w:sz="4" w:space="0" w:color="auto"/>
            </w:tcBorders>
          </w:tcPr>
          <w:p w:rsidR="00F743A2" w:rsidRPr="00A75326" w:rsidRDefault="00F743A2" w:rsidP="009E6E57">
            <w:pPr>
              <w:ind w:left="-325" w:right="-103" w:firstLine="284"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75326">
              <w:rPr>
                <w:rFonts w:ascii="Times New Roman" w:hAnsi="Times New Roman" w:cs="Times New Roman"/>
                <w:szCs w:val="20"/>
                <w:lang w:val="kk-KZ"/>
              </w:rPr>
              <w:t xml:space="preserve">3.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743A2" w:rsidRPr="00E168AA" w:rsidRDefault="001F2ABD" w:rsidP="001F2ABD">
            <w:pPr>
              <w:jc w:val="both"/>
              <w:rPr>
                <w:rFonts w:ascii="Times New Roman" w:hAnsi="Times New Roman" w:cs="Times New Roman"/>
                <w:color w:val="FF0000"/>
                <w:szCs w:val="20"/>
                <w:lang w:val="kk-KZ"/>
              </w:rPr>
            </w:pPr>
            <w:r w:rsidRPr="001F2ABD">
              <w:rPr>
                <w:rFonts w:ascii="Times New Roman" w:hAnsi="Times New Roman" w:cs="Times New Roman"/>
                <w:szCs w:val="20"/>
                <w:lang w:val="kk-KZ"/>
              </w:rPr>
              <w:t>вносит своим исследованием вклад в науку, что находит отражение в цитируемых национальных или международных публикациях или патентах</w:t>
            </w:r>
          </w:p>
        </w:tc>
        <w:tc>
          <w:tcPr>
            <w:tcW w:w="1134" w:type="dxa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743A2" w:rsidRPr="00E168AA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:rsidR="00F743A2" w:rsidRPr="000C696B" w:rsidRDefault="000C696B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9.6%</w:t>
            </w:r>
          </w:p>
        </w:tc>
        <w:tc>
          <w:tcPr>
            <w:tcW w:w="992" w:type="dxa"/>
          </w:tcPr>
          <w:p w:rsidR="00F743A2" w:rsidRPr="000C696B" w:rsidRDefault="000C696B" w:rsidP="009E6E57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88.9%</w:t>
            </w:r>
          </w:p>
        </w:tc>
      </w:tr>
      <w:tr w:rsidR="00EE2DD1" w:rsidRPr="007D595C" w:rsidTr="00F51B96">
        <w:tc>
          <w:tcPr>
            <w:tcW w:w="284" w:type="dxa"/>
            <w:tcBorders>
              <w:right w:val="single" w:sz="4" w:space="0" w:color="auto"/>
            </w:tcBorders>
          </w:tcPr>
          <w:p w:rsidR="00F743A2" w:rsidRPr="00A75326" w:rsidRDefault="00F743A2" w:rsidP="009E6E57">
            <w:pPr>
              <w:ind w:left="-325" w:right="-103" w:firstLine="284"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75326">
              <w:rPr>
                <w:rFonts w:ascii="Times New Roman" w:hAnsi="Times New Roman" w:cs="Times New Roman"/>
                <w:szCs w:val="20"/>
                <w:lang w:val="kk-KZ"/>
              </w:rPr>
              <w:t>4.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743A2" w:rsidRPr="007D595C" w:rsidRDefault="001F2ABD" w:rsidP="001F2ABD">
            <w:pPr>
              <w:jc w:val="both"/>
              <w:rPr>
                <w:rFonts w:ascii="Times New Roman" w:hAnsi="Times New Roman" w:cs="Times New Roman"/>
                <w:color w:val="FF0000"/>
                <w:szCs w:val="20"/>
                <w:lang w:val="kk-KZ"/>
              </w:rPr>
            </w:pPr>
            <w:r w:rsidRPr="001F2ABD">
              <w:rPr>
                <w:rFonts w:ascii="Times New Roman" w:hAnsi="Times New Roman" w:cs="Times New Roman"/>
                <w:szCs w:val="20"/>
                <w:lang w:val="kk-KZ"/>
              </w:rPr>
              <w:t>имеет международную репутацию в своей исследовательской области, имеет контакты в научных сообществах, способен представить и интерпретировать результаты исследования</w:t>
            </w:r>
          </w:p>
        </w:tc>
        <w:tc>
          <w:tcPr>
            <w:tcW w:w="1134" w:type="dxa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743A2" w:rsidRPr="000C696B" w:rsidRDefault="000C696B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2.2%</w:t>
            </w:r>
          </w:p>
        </w:tc>
        <w:tc>
          <w:tcPr>
            <w:tcW w:w="993" w:type="dxa"/>
          </w:tcPr>
          <w:p w:rsidR="00F743A2" w:rsidRPr="000C696B" w:rsidRDefault="000C696B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5.2%</w:t>
            </w:r>
          </w:p>
        </w:tc>
        <w:tc>
          <w:tcPr>
            <w:tcW w:w="992" w:type="dxa"/>
          </w:tcPr>
          <w:p w:rsidR="00F743A2" w:rsidRPr="000C696B" w:rsidRDefault="00D04E6E" w:rsidP="009E6E57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91.9%</w:t>
            </w:r>
          </w:p>
        </w:tc>
      </w:tr>
      <w:tr w:rsidR="00EE2DD1" w:rsidRPr="007D595C" w:rsidTr="00F51B96">
        <w:tc>
          <w:tcPr>
            <w:tcW w:w="284" w:type="dxa"/>
            <w:tcBorders>
              <w:right w:val="single" w:sz="4" w:space="0" w:color="auto"/>
            </w:tcBorders>
          </w:tcPr>
          <w:p w:rsidR="00F743A2" w:rsidRPr="00A75326" w:rsidRDefault="00F743A2" w:rsidP="009E6E57">
            <w:pPr>
              <w:ind w:left="-325" w:right="-103" w:firstLine="284"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75326">
              <w:rPr>
                <w:rFonts w:ascii="Times New Roman" w:hAnsi="Times New Roman" w:cs="Times New Roman"/>
                <w:szCs w:val="20"/>
                <w:lang w:val="kk-KZ"/>
              </w:rPr>
              <w:t>5.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743A2" w:rsidRPr="007D595C" w:rsidRDefault="001F2ABD" w:rsidP="001F2ABD">
            <w:pPr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F2ABD">
              <w:rPr>
                <w:rFonts w:ascii="Times New Roman" w:hAnsi="Times New Roman" w:cs="Times New Roman"/>
                <w:szCs w:val="20"/>
                <w:lang w:val="kk-KZ"/>
              </w:rPr>
              <w:t>осуществляет позитивный вклад в развитие научных знаний посредством кооперации и сотрудничества с другими учеными, в т.ч. зарубежными</w:t>
            </w:r>
          </w:p>
        </w:tc>
        <w:tc>
          <w:tcPr>
            <w:tcW w:w="1134" w:type="dxa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743A2" w:rsidRPr="000C696B" w:rsidRDefault="00D04E6E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1.5%</w:t>
            </w:r>
          </w:p>
        </w:tc>
        <w:tc>
          <w:tcPr>
            <w:tcW w:w="993" w:type="dxa"/>
          </w:tcPr>
          <w:p w:rsidR="00F743A2" w:rsidRPr="000C696B" w:rsidRDefault="00D04E6E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7.4%</w:t>
            </w:r>
          </w:p>
        </w:tc>
        <w:tc>
          <w:tcPr>
            <w:tcW w:w="992" w:type="dxa"/>
          </w:tcPr>
          <w:p w:rsidR="00F743A2" w:rsidRPr="000C696B" w:rsidRDefault="00D04E6E" w:rsidP="009E6E57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90.4%</w:t>
            </w:r>
          </w:p>
        </w:tc>
      </w:tr>
      <w:tr w:rsidR="00EE2DD1" w:rsidRPr="007D595C" w:rsidTr="00F51B96">
        <w:tc>
          <w:tcPr>
            <w:tcW w:w="284" w:type="dxa"/>
            <w:tcBorders>
              <w:right w:val="single" w:sz="4" w:space="0" w:color="auto"/>
            </w:tcBorders>
          </w:tcPr>
          <w:p w:rsidR="005F4CE3" w:rsidRPr="00A75326" w:rsidRDefault="005F4CE3" w:rsidP="009E6E57">
            <w:pPr>
              <w:ind w:left="-325" w:right="-103" w:firstLine="284"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75326">
              <w:rPr>
                <w:rFonts w:ascii="Times New Roman" w:hAnsi="Times New Roman" w:cs="Times New Roman"/>
                <w:szCs w:val="20"/>
                <w:lang w:val="kk-KZ"/>
              </w:rPr>
              <w:t>6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4CE3" w:rsidRPr="00E168AA" w:rsidRDefault="001F2ABD" w:rsidP="009E6E57">
            <w:pPr>
              <w:ind w:firstLine="29"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F2ABD">
              <w:rPr>
                <w:rFonts w:ascii="Times New Roman" w:hAnsi="Times New Roman" w:cs="Times New Roman"/>
                <w:szCs w:val="20"/>
                <w:lang w:val="kk-KZ"/>
              </w:rPr>
              <w:t>публикует работы как ведущий автор-исследователь, проводит научные семинары и руководит секциями на конференциях</w:t>
            </w:r>
          </w:p>
        </w:tc>
        <w:tc>
          <w:tcPr>
            <w:tcW w:w="1134" w:type="dxa"/>
          </w:tcPr>
          <w:p w:rsidR="005F4CE3" w:rsidRPr="007D595C" w:rsidRDefault="005F4CE3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5F4CE3" w:rsidRPr="007D595C" w:rsidRDefault="005F4CE3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5F4CE3" w:rsidRPr="000C696B" w:rsidRDefault="00705F4F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3%</w:t>
            </w:r>
          </w:p>
        </w:tc>
        <w:tc>
          <w:tcPr>
            <w:tcW w:w="993" w:type="dxa"/>
          </w:tcPr>
          <w:p w:rsidR="005F4CE3" w:rsidRPr="000C696B" w:rsidRDefault="00705F4F" w:rsidP="009E6E57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11.1%</w:t>
            </w:r>
          </w:p>
        </w:tc>
        <w:tc>
          <w:tcPr>
            <w:tcW w:w="992" w:type="dxa"/>
          </w:tcPr>
          <w:p w:rsidR="005F4CE3" w:rsidRPr="000C696B" w:rsidRDefault="00705F4F" w:rsidP="009E6E57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85.2%</w:t>
            </w:r>
          </w:p>
        </w:tc>
      </w:tr>
      <w:tr w:rsidR="00EE2DD1" w:rsidRPr="007D595C" w:rsidTr="00F51B96">
        <w:tc>
          <w:tcPr>
            <w:tcW w:w="284" w:type="dxa"/>
            <w:tcBorders>
              <w:right w:val="single" w:sz="4" w:space="0" w:color="auto"/>
            </w:tcBorders>
          </w:tcPr>
          <w:p w:rsidR="00F743A2" w:rsidRPr="00A75326" w:rsidRDefault="005F4CE3" w:rsidP="009E6E57">
            <w:pPr>
              <w:ind w:left="-325" w:right="-103" w:firstLine="284"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75326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  <w:r w:rsidR="00F743A2" w:rsidRPr="00A75326">
              <w:rPr>
                <w:rFonts w:ascii="Times New Roman" w:hAnsi="Times New Roman" w:cs="Times New Roman"/>
                <w:szCs w:val="20"/>
                <w:lang w:val="kk-KZ"/>
              </w:rPr>
              <w:t>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743A2" w:rsidRPr="00E168AA" w:rsidRDefault="008E11B5" w:rsidP="008E11B5">
            <w:pPr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8E11B5">
              <w:rPr>
                <w:rFonts w:ascii="Times New Roman" w:hAnsi="Times New Roman" w:cs="Times New Roman"/>
                <w:szCs w:val="20"/>
                <w:lang w:val="kk-KZ"/>
              </w:rPr>
              <w:t>определяет приемлемую исследовательскую методологию, исследовательские методики и подходы</w:t>
            </w:r>
          </w:p>
        </w:tc>
        <w:tc>
          <w:tcPr>
            <w:tcW w:w="1134" w:type="dxa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743A2" w:rsidRPr="007D595C" w:rsidRDefault="00F743A2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743A2" w:rsidRPr="000C696B" w:rsidRDefault="00705F4F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3.7%</w:t>
            </w:r>
          </w:p>
        </w:tc>
        <w:tc>
          <w:tcPr>
            <w:tcW w:w="993" w:type="dxa"/>
          </w:tcPr>
          <w:p w:rsidR="00F743A2" w:rsidRPr="000C696B" w:rsidRDefault="00705F4F" w:rsidP="009E6E57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6.7%</w:t>
            </w:r>
          </w:p>
        </w:tc>
        <w:tc>
          <w:tcPr>
            <w:tcW w:w="992" w:type="dxa"/>
          </w:tcPr>
          <w:p w:rsidR="00F743A2" w:rsidRPr="000C696B" w:rsidRDefault="00705F4F" w:rsidP="009E6E57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88.9%</w:t>
            </w:r>
          </w:p>
        </w:tc>
      </w:tr>
      <w:tr w:rsidR="00EE2DD1" w:rsidRPr="007D595C" w:rsidTr="00F51B96">
        <w:tc>
          <w:tcPr>
            <w:tcW w:w="284" w:type="dxa"/>
            <w:tcBorders>
              <w:right w:val="single" w:sz="4" w:space="0" w:color="auto"/>
            </w:tcBorders>
          </w:tcPr>
          <w:p w:rsidR="00784033" w:rsidRPr="00A75326" w:rsidRDefault="005F4CE3" w:rsidP="009E6E57">
            <w:pPr>
              <w:ind w:left="-325" w:right="-103" w:firstLine="284"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75326">
              <w:rPr>
                <w:rFonts w:ascii="Times New Roman" w:hAnsi="Times New Roman" w:cs="Times New Roman"/>
                <w:szCs w:val="20"/>
                <w:lang w:val="kk-KZ"/>
              </w:rPr>
              <w:t>8</w:t>
            </w:r>
            <w:r w:rsidR="00784033" w:rsidRPr="00A75326">
              <w:rPr>
                <w:rFonts w:ascii="Times New Roman" w:hAnsi="Times New Roman" w:cs="Times New Roman"/>
                <w:szCs w:val="20"/>
                <w:lang w:val="kk-KZ"/>
              </w:rPr>
              <w:t>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84033" w:rsidRPr="008E11B5" w:rsidRDefault="008E11B5" w:rsidP="008E11B5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E11B5">
              <w:rPr>
                <w:rFonts w:ascii="Times New Roman" w:hAnsi="Times New Roman" w:cs="Times New Roman"/>
                <w:color w:val="000000" w:themeColor="text1"/>
                <w:szCs w:val="20"/>
              </w:rPr>
              <w:t>придерживается норм академической честности и этики в исследованиях и межличностном общении</w:t>
            </w:r>
          </w:p>
        </w:tc>
        <w:tc>
          <w:tcPr>
            <w:tcW w:w="1134" w:type="dxa"/>
          </w:tcPr>
          <w:p w:rsidR="00784033" w:rsidRPr="007D595C" w:rsidRDefault="00784033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84033" w:rsidRPr="007D595C" w:rsidRDefault="00784033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84033" w:rsidRPr="000C696B" w:rsidRDefault="00705F4F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1.5%</w:t>
            </w:r>
          </w:p>
        </w:tc>
        <w:tc>
          <w:tcPr>
            <w:tcW w:w="993" w:type="dxa"/>
          </w:tcPr>
          <w:p w:rsidR="00784033" w:rsidRPr="000C696B" w:rsidRDefault="00705F4F" w:rsidP="009E6E57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6.7%</w:t>
            </w:r>
          </w:p>
        </w:tc>
        <w:tc>
          <w:tcPr>
            <w:tcW w:w="992" w:type="dxa"/>
          </w:tcPr>
          <w:p w:rsidR="00784033" w:rsidRPr="000C696B" w:rsidRDefault="00705F4F" w:rsidP="009E6E57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91.6%</w:t>
            </w:r>
          </w:p>
        </w:tc>
      </w:tr>
    </w:tbl>
    <w:p w:rsidR="00A7037A" w:rsidRDefault="00A7037A" w:rsidP="00A7037A">
      <w:pPr>
        <w:pStyle w:val="a4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right="5"/>
        <w:jc w:val="both"/>
        <w:rPr>
          <w:rFonts w:ascii="Times New Roman" w:eastAsiaTheme="minorEastAsia" w:hAnsi="Times New Roman" w:cs="Times New Roman"/>
          <w:color w:val="000000" w:themeColor="text1"/>
          <w:spacing w:val="-1"/>
          <w:sz w:val="28"/>
          <w:szCs w:val="24"/>
          <w:lang w:eastAsia="ru-RU"/>
        </w:rPr>
      </w:pPr>
    </w:p>
    <w:p w:rsidR="00A7037A" w:rsidRPr="00A7037A" w:rsidRDefault="00A7037A" w:rsidP="00A7037A">
      <w:pPr>
        <w:pStyle w:val="a4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right="5" w:firstLine="567"/>
        <w:jc w:val="both"/>
        <w:rPr>
          <w:rFonts w:ascii="Times New Roman" w:eastAsiaTheme="minorEastAsia" w:hAnsi="Times New Roman" w:cs="Times New Roman"/>
          <w:color w:val="000000" w:themeColor="text1"/>
          <w:spacing w:val="-1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lastRenderedPageBreak/>
        <w:t>У</w:t>
      </w:r>
      <w:r w:rsidRPr="00E917D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довлетворенност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ь докторантов</w:t>
      </w:r>
      <w:r w:rsidRPr="00E917D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 оказанной отечественным консультантом помощью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 при:</w:t>
      </w:r>
    </w:p>
    <w:p w:rsidR="00F743A2" w:rsidRPr="00BD5E50" w:rsidRDefault="00F743A2" w:rsidP="00A7037A">
      <w:pPr>
        <w:pStyle w:val="a4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right="5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392"/>
        <w:gridCol w:w="5528"/>
        <w:gridCol w:w="851"/>
        <w:gridCol w:w="850"/>
        <w:gridCol w:w="992"/>
        <w:gridCol w:w="851"/>
      </w:tblGrid>
      <w:tr w:rsidR="00B32505" w:rsidRPr="007D595C" w:rsidTr="003A248A">
        <w:tc>
          <w:tcPr>
            <w:tcW w:w="5920" w:type="dxa"/>
            <w:gridSpan w:val="2"/>
          </w:tcPr>
          <w:p w:rsidR="00B32505" w:rsidRPr="007D595C" w:rsidRDefault="00B32505" w:rsidP="009E6E57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7D595C">
              <w:rPr>
                <w:rFonts w:ascii="Times New Roman" w:hAnsi="Times New Roman" w:cs="Times New Roman"/>
                <w:color w:val="000000" w:themeColor="text1"/>
                <w:szCs w:val="20"/>
                <w:lang w:val="kk-KZ"/>
              </w:rPr>
              <w:t>Критерий</w:t>
            </w:r>
          </w:p>
        </w:tc>
        <w:tc>
          <w:tcPr>
            <w:tcW w:w="851" w:type="dxa"/>
          </w:tcPr>
          <w:p w:rsidR="00B32505" w:rsidRPr="007440A2" w:rsidRDefault="00B32505" w:rsidP="009E6E57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</w:pPr>
            <w:r w:rsidRPr="007440A2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>Да</w:t>
            </w:r>
          </w:p>
        </w:tc>
        <w:tc>
          <w:tcPr>
            <w:tcW w:w="850" w:type="dxa"/>
          </w:tcPr>
          <w:p w:rsidR="00B32505" w:rsidRPr="007440A2" w:rsidRDefault="00B32505" w:rsidP="009E6E57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</w:pPr>
            <w:r w:rsidRPr="007440A2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>Скорее да, чем нет</w:t>
            </w:r>
          </w:p>
        </w:tc>
        <w:tc>
          <w:tcPr>
            <w:tcW w:w="992" w:type="dxa"/>
          </w:tcPr>
          <w:p w:rsidR="00B32505" w:rsidRPr="007440A2" w:rsidRDefault="00B32505" w:rsidP="009E6E57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</w:pPr>
            <w:r w:rsidRPr="007440A2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>Скорее нет, чем да</w:t>
            </w:r>
          </w:p>
        </w:tc>
        <w:tc>
          <w:tcPr>
            <w:tcW w:w="851" w:type="dxa"/>
          </w:tcPr>
          <w:p w:rsidR="00B32505" w:rsidRPr="007440A2" w:rsidRDefault="00B32505" w:rsidP="009E6E57">
            <w:pPr>
              <w:ind w:firstLine="17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</w:pPr>
            <w:r w:rsidRPr="007440A2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kk-KZ"/>
              </w:rPr>
              <w:t>Нет</w:t>
            </w:r>
          </w:p>
        </w:tc>
      </w:tr>
      <w:tr w:rsidR="00B32505" w:rsidRPr="007D595C" w:rsidTr="003A248A"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B32505" w:rsidRPr="00FE7DD5" w:rsidRDefault="00B32505" w:rsidP="003A248A">
            <w:pPr>
              <w:tabs>
                <w:tab w:val="center" w:pos="142"/>
              </w:tabs>
              <w:ind w:left="142" w:right="-534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1.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32505" w:rsidRPr="00FE7DD5" w:rsidRDefault="00E917D2" w:rsidP="009E6E5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E917D2">
              <w:rPr>
                <w:rFonts w:ascii="Times New Roman" w:hAnsi="Times New Roman" w:cs="Times New Roman"/>
                <w:sz w:val="24"/>
                <w:szCs w:val="20"/>
              </w:rPr>
              <w:t>формировании</w:t>
            </w:r>
            <w:proofErr w:type="gramEnd"/>
            <w:r w:rsidRPr="00E917D2">
              <w:rPr>
                <w:rFonts w:ascii="Times New Roman" w:hAnsi="Times New Roman" w:cs="Times New Roman"/>
                <w:sz w:val="24"/>
                <w:szCs w:val="20"/>
              </w:rPr>
              <w:t xml:space="preserve"> научного аппарата исследования</w:t>
            </w:r>
          </w:p>
        </w:tc>
        <w:tc>
          <w:tcPr>
            <w:tcW w:w="851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87.4%</w:t>
            </w:r>
          </w:p>
        </w:tc>
        <w:tc>
          <w:tcPr>
            <w:tcW w:w="850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8.9%</w:t>
            </w:r>
          </w:p>
        </w:tc>
        <w:tc>
          <w:tcPr>
            <w:tcW w:w="992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2.2%</w:t>
            </w:r>
          </w:p>
        </w:tc>
        <w:tc>
          <w:tcPr>
            <w:tcW w:w="851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1.5%</w:t>
            </w:r>
          </w:p>
        </w:tc>
      </w:tr>
      <w:tr w:rsidR="00B32505" w:rsidRPr="007D595C" w:rsidTr="003A248A">
        <w:tc>
          <w:tcPr>
            <w:tcW w:w="392" w:type="dxa"/>
            <w:tcBorders>
              <w:right w:val="single" w:sz="4" w:space="0" w:color="auto"/>
            </w:tcBorders>
          </w:tcPr>
          <w:p w:rsidR="00B32505" w:rsidRPr="00FE7DD5" w:rsidRDefault="00B32505" w:rsidP="003A248A">
            <w:pPr>
              <w:tabs>
                <w:tab w:val="center" w:pos="142"/>
              </w:tabs>
              <w:ind w:left="142" w:right="-534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2.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32505" w:rsidRPr="00FE7DD5" w:rsidRDefault="00E917D2" w:rsidP="009E6E5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917D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обосновании теоретико-методологических основ диссертации</w:t>
            </w:r>
          </w:p>
        </w:tc>
        <w:tc>
          <w:tcPr>
            <w:tcW w:w="851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88.1%</w:t>
            </w:r>
          </w:p>
        </w:tc>
        <w:tc>
          <w:tcPr>
            <w:tcW w:w="850" w:type="dxa"/>
          </w:tcPr>
          <w:p w:rsidR="00B32505" w:rsidRPr="00FE7DD5" w:rsidRDefault="007440A2" w:rsidP="009E6E57">
            <w:pPr>
              <w:tabs>
                <w:tab w:val="left" w:pos="111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8.9%</w:t>
            </w:r>
          </w:p>
        </w:tc>
        <w:tc>
          <w:tcPr>
            <w:tcW w:w="992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1.5%</w:t>
            </w:r>
          </w:p>
        </w:tc>
        <w:tc>
          <w:tcPr>
            <w:tcW w:w="851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1.5%</w:t>
            </w:r>
          </w:p>
        </w:tc>
      </w:tr>
      <w:tr w:rsidR="00B32505" w:rsidRPr="007D595C" w:rsidTr="003A248A">
        <w:tc>
          <w:tcPr>
            <w:tcW w:w="392" w:type="dxa"/>
            <w:tcBorders>
              <w:right w:val="single" w:sz="4" w:space="0" w:color="auto"/>
            </w:tcBorders>
          </w:tcPr>
          <w:p w:rsidR="00B32505" w:rsidRPr="00FE7DD5" w:rsidRDefault="00B32505" w:rsidP="003A248A">
            <w:pPr>
              <w:tabs>
                <w:tab w:val="center" w:pos="142"/>
              </w:tabs>
              <w:ind w:left="142" w:right="-534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3. 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32505" w:rsidRPr="00FE7DD5" w:rsidRDefault="00E917D2" w:rsidP="009E6E5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917D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публикации статей в журналах, рекомендованных КОКСОН</w:t>
            </w:r>
          </w:p>
        </w:tc>
        <w:tc>
          <w:tcPr>
            <w:tcW w:w="851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90.4%</w:t>
            </w:r>
          </w:p>
        </w:tc>
        <w:tc>
          <w:tcPr>
            <w:tcW w:w="850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6.7%</w:t>
            </w:r>
          </w:p>
        </w:tc>
        <w:tc>
          <w:tcPr>
            <w:tcW w:w="992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2.2%</w:t>
            </w:r>
          </w:p>
        </w:tc>
        <w:tc>
          <w:tcPr>
            <w:tcW w:w="851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0.7%</w:t>
            </w:r>
          </w:p>
        </w:tc>
      </w:tr>
      <w:tr w:rsidR="00B32505" w:rsidRPr="00C26578" w:rsidTr="003A248A">
        <w:tc>
          <w:tcPr>
            <w:tcW w:w="392" w:type="dxa"/>
            <w:tcBorders>
              <w:right w:val="single" w:sz="4" w:space="0" w:color="auto"/>
            </w:tcBorders>
          </w:tcPr>
          <w:p w:rsidR="00B32505" w:rsidRPr="00FE7DD5" w:rsidRDefault="00B32505" w:rsidP="003A248A">
            <w:pPr>
              <w:tabs>
                <w:tab w:val="center" w:pos="142"/>
              </w:tabs>
              <w:ind w:left="142" w:right="-534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4.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32505" w:rsidRPr="00FE7DD5" w:rsidRDefault="00E917D2" w:rsidP="009E6E57">
            <w:pPr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917D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публикации статей в журналах с ненулевым импакт-фактором, входящих в базы данных Scopus/Web ofScience</w:t>
            </w:r>
          </w:p>
        </w:tc>
        <w:tc>
          <w:tcPr>
            <w:tcW w:w="851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79.3%</w:t>
            </w:r>
          </w:p>
        </w:tc>
        <w:tc>
          <w:tcPr>
            <w:tcW w:w="850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12.6%</w:t>
            </w:r>
          </w:p>
        </w:tc>
        <w:tc>
          <w:tcPr>
            <w:tcW w:w="992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5.9%</w:t>
            </w:r>
          </w:p>
        </w:tc>
        <w:tc>
          <w:tcPr>
            <w:tcW w:w="851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2.2%</w:t>
            </w:r>
          </w:p>
        </w:tc>
      </w:tr>
      <w:tr w:rsidR="00B32505" w:rsidRPr="007D595C" w:rsidTr="003A248A">
        <w:tc>
          <w:tcPr>
            <w:tcW w:w="392" w:type="dxa"/>
            <w:tcBorders>
              <w:right w:val="single" w:sz="4" w:space="0" w:color="auto"/>
            </w:tcBorders>
          </w:tcPr>
          <w:p w:rsidR="00B32505" w:rsidRPr="00FE7DD5" w:rsidRDefault="00B32505" w:rsidP="003A248A">
            <w:pPr>
              <w:tabs>
                <w:tab w:val="center" w:pos="142"/>
              </w:tabs>
              <w:ind w:left="142" w:right="-534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5.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32505" w:rsidRPr="00FE7DD5" w:rsidRDefault="00E917D2" w:rsidP="009E6E5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E917D2">
              <w:rPr>
                <w:rFonts w:ascii="Times New Roman" w:hAnsi="Times New Roman" w:cs="Times New Roman"/>
                <w:sz w:val="24"/>
                <w:szCs w:val="20"/>
              </w:rPr>
              <w:t>обосновании</w:t>
            </w:r>
            <w:proofErr w:type="gramEnd"/>
            <w:r w:rsidRPr="00E917D2">
              <w:rPr>
                <w:rFonts w:ascii="Times New Roman" w:hAnsi="Times New Roman" w:cs="Times New Roman"/>
                <w:sz w:val="24"/>
                <w:szCs w:val="20"/>
              </w:rPr>
              <w:t xml:space="preserve"> практических результатов исследования</w:t>
            </w:r>
          </w:p>
        </w:tc>
        <w:tc>
          <w:tcPr>
            <w:tcW w:w="851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85.9%</w:t>
            </w:r>
          </w:p>
        </w:tc>
        <w:tc>
          <w:tcPr>
            <w:tcW w:w="850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9.6%</w:t>
            </w:r>
          </w:p>
        </w:tc>
        <w:tc>
          <w:tcPr>
            <w:tcW w:w="992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3.7%</w:t>
            </w:r>
          </w:p>
        </w:tc>
        <w:tc>
          <w:tcPr>
            <w:tcW w:w="851" w:type="dxa"/>
          </w:tcPr>
          <w:p w:rsidR="00B32505" w:rsidRPr="00FE7DD5" w:rsidRDefault="007440A2" w:rsidP="009E6E5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0.7%</w:t>
            </w:r>
          </w:p>
        </w:tc>
      </w:tr>
      <w:tr w:rsidR="00B32505" w:rsidRPr="007440A2" w:rsidTr="003A248A">
        <w:tc>
          <w:tcPr>
            <w:tcW w:w="392" w:type="dxa"/>
            <w:tcBorders>
              <w:right w:val="single" w:sz="4" w:space="0" w:color="auto"/>
            </w:tcBorders>
          </w:tcPr>
          <w:p w:rsidR="00B32505" w:rsidRPr="00FE7DD5" w:rsidRDefault="00B32505" w:rsidP="003A248A">
            <w:pPr>
              <w:tabs>
                <w:tab w:val="center" w:pos="142"/>
              </w:tabs>
              <w:ind w:left="142" w:right="-534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6.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B32505" w:rsidRPr="00FE7DD5" w:rsidRDefault="00E917D2" w:rsidP="009E6E5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917D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определении места и содержания зарубежной стажировки</w:t>
            </w:r>
          </w:p>
        </w:tc>
        <w:tc>
          <w:tcPr>
            <w:tcW w:w="851" w:type="dxa"/>
          </w:tcPr>
          <w:p w:rsidR="00B32505" w:rsidRPr="00FE7DD5" w:rsidRDefault="007440A2" w:rsidP="009E6E57">
            <w:pPr>
              <w:ind w:left="-108" w:right="-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89.6%</w:t>
            </w:r>
          </w:p>
        </w:tc>
        <w:tc>
          <w:tcPr>
            <w:tcW w:w="850" w:type="dxa"/>
          </w:tcPr>
          <w:p w:rsidR="00B32505" w:rsidRPr="00FE7DD5" w:rsidRDefault="007440A2" w:rsidP="009E6E57">
            <w:pPr>
              <w:ind w:left="33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3.7%</w:t>
            </w:r>
          </w:p>
        </w:tc>
        <w:tc>
          <w:tcPr>
            <w:tcW w:w="992" w:type="dxa"/>
          </w:tcPr>
          <w:p w:rsidR="00B32505" w:rsidRPr="00FE7DD5" w:rsidRDefault="007440A2" w:rsidP="009E6E57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3.7%</w:t>
            </w:r>
          </w:p>
        </w:tc>
        <w:tc>
          <w:tcPr>
            <w:tcW w:w="851" w:type="dxa"/>
          </w:tcPr>
          <w:p w:rsidR="00B32505" w:rsidRPr="00FE7DD5" w:rsidRDefault="007440A2" w:rsidP="009E6E57">
            <w:pPr>
              <w:ind w:right="-108" w:hanging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3%</w:t>
            </w:r>
          </w:p>
        </w:tc>
      </w:tr>
    </w:tbl>
    <w:p w:rsidR="00F743A2" w:rsidRPr="007D595C" w:rsidRDefault="00F743A2" w:rsidP="009E6E57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709" w:right="5" w:firstLine="284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</w:p>
    <w:p w:rsidR="009758B5" w:rsidRPr="00A7037A" w:rsidRDefault="00A75326" w:rsidP="00A7037A">
      <w:pPr>
        <w:pStyle w:val="a4"/>
        <w:numPr>
          <w:ilvl w:val="0"/>
          <w:numId w:val="5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right="5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 w:rsidRPr="00A7037A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Результаты</w:t>
      </w:r>
      <w:r w:rsidR="00A7037A"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,</w:t>
      </w:r>
      <w:r w:rsidR="00E917D2" w:rsidRPr="00A7037A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полученные в ходе работы</w:t>
      </w:r>
      <w:r w:rsidRPr="00A7037A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докторанта</w:t>
      </w:r>
      <w:r w:rsidR="00E917D2" w:rsidRPr="00A7037A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с отечественным консультантом</w:t>
      </w:r>
      <w:r w:rsidR="009758B5" w:rsidRPr="00A7037A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: </w:t>
      </w:r>
    </w:p>
    <w:tbl>
      <w:tblPr>
        <w:tblStyle w:val="a5"/>
        <w:tblW w:w="9498" w:type="dxa"/>
        <w:tblInd w:w="-34" w:type="dxa"/>
        <w:tblLook w:val="04A0"/>
      </w:tblPr>
      <w:tblGrid>
        <w:gridCol w:w="8080"/>
        <w:gridCol w:w="1418"/>
      </w:tblGrid>
      <w:tr w:rsidR="00590671" w:rsidRPr="00FE7DD5" w:rsidTr="00F51B96">
        <w:tc>
          <w:tcPr>
            <w:tcW w:w="8080" w:type="dxa"/>
          </w:tcPr>
          <w:p w:rsidR="00590671" w:rsidRPr="00FE7DD5" w:rsidRDefault="00E917D2" w:rsidP="009E6E57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5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риобрел концептуальное понимание области исследования</w:t>
            </w:r>
          </w:p>
        </w:tc>
        <w:tc>
          <w:tcPr>
            <w:tcW w:w="1418" w:type="dxa"/>
          </w:tcPr>
          <w:p w:rsidR="00590671" w:rsidRPr="00FE7DD5" w:rsidRDefault="00590671" w:rsidP="000861C8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83,7</w:t>
            </w:r>
            <w:r w:rsidRPr="00FE7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</w:t>
            </w:r>
          </w:p>
        </w:tc>
      </w:tr>
      <w:tr w:rsidR="00590671" w:rsidRPr="00FE7DD5" w:rsidTr="00F51B96">
        <w:tc>
          <w:tcPr>
            <w:tcW w:w="8080" w:type="dxa"/>
          </w:tcPr>
          <w:p w:rsidR="00590671" w:rsidRPr="00FE7DD5" w:rsidRDefault="00E917D2" w:rsidP="009E6E57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5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риобрел исследовательские навыки</w:t>
            </w:r>
          </w:p>
        </w:tc>
        <w:tc>
          <w:tcPr>
            <w:tcW w:w="1418" w:type="dxa"/>
          </w:tcPr>
          <w:p w:rsidR="00590671" w:rsidRPr="00FE7DD5" w:rsidRDefault="00590671" w:rsidP="000861C8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68,1</w:t>
            </w:r>
            <w:r w:rsidRPr="00FE7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</w:t>
            </w:r>
          </w:p>
        </w:tc>
      </w:tr>
      <w:tr w:rsidR="00590671" w:rsidRPr="00FE7DD5" w:rsidTr="00F51B96">
        <w:tc>
          <w:tcPr>
            <w:tcW w:w="8080" w:type="dxa"/>
          </w:tcPr>
          <w:p w:rsidR="00590671" w:rsidRPr="00FE7DD5" w:rsidRDefault="00E917D2" w:rsidP="009E6E57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5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владел научным стилем речи</w:t>
            </w:r>
          </w:p>
        </w:tc>
        <w:tc>
          <w:tcPr>
            <w:tcW w:w="1418" w:type="dxa"/>
          </w:tcPr>
          <w:p w:rsidR="00590671" w:rsidRPr="00FE7DD5" w:rsidRDefault="00590671" w:rsidP="000861C8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43</w:t>
            </w:r>
            <w:r w:rsidRPr="00FE7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</w:t>
            </w:r>
          </w:p>
        </w:tc>
      </w:tr>
      <w:tr w:rsidR="00590671" w:rsidRPr="00FE7DD5" w:rsidTr="00F51B96">
        <w:tc>
          <w:tcPr>
            <w:tcW w:w="8080" w:type="dxa"/>
          </w:tcPr>
          <w:p w:rsidR="00590671" w:rsidRPr="00FE7DD5" w:rsidRDefault="00E917D2" w:rsidP="009E6E57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proofErr w:type="spellStart"/>
            <w:r w:rsidRPr="0025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олучил</w:t>
            </w:r>
            <w:proofErr w:type="spellEnd"/>
            <w:r w:rsidRPr="0025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 новой информации по теме исследования</w:t>
            </w:r>
          </w:p>
        </w:tc>
        <w:tc>
          <w:tcPr>
            <w:tcW w:w="1418" w:type="dxa"/>
          </w:tcPr>
          <w:p w:rsidR="00590671" w:rsidRPr="00FE7DD5" w:rsidRDefault="00590671" w:rsidP="000861C8">
            <w:pPr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7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70,4</w:t>
            </w:r>
            <w:r w:rsidRPr="00FE7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%</w:t>
            </w:r>
          </w:p>
        </w:tc>
      </w:tr>
    </w:tbl>
    <w:p w:rsidR="00590671" w:rsidRDefault="00590671" w:rsidP="009E6E57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284" w:right="5" w:firstLine="283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</w:p>
    <w:p w:rsidR="00F743A2" w:rsidRPr="007D595C" w:rsidRDefault="00A7037A" w:rsidP="00A7037A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У</w:t>
      </w:r>
      <w:r w:rsidR="00A75326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до</w:t>
      </w:r>
      <w:r w:rsidR="00A22A4F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в</w:t>
      </w:r>
      <w:r w:rsidR="00A75326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летворенность докторантов</w:t>
      </w:r>
      <w:r w:rsidR="00E917D2" w:rsidRPr="00E917D2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консультация</w:t>
      </w:r>
      <w:r w:rsidR="00A75326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мизарубежного</w:t>
      </w:r>
      <w:r w:rsidR="00E917D2" w:rsidRPr="00E917D2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ко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нсультанта по теме исследования - </w:t>
      </w:r>
      <w:r w:rsidR="00E917D2" w:rsidRPr="00E917D2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80,7%</w:t>
      </w:r>
      <w:r w:rsidR="00EC5F19" w:rsidRPr="00CD1AC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; </w:t>
      </w:r>
    </w:p>
    <w:p w:rsidR="00E917D2" w:rsidRDefault="00A7037A" w:rsidP="00E917D2">
      <w:pPr>
        <w:pStyle w:val="a4"/>
        <w:numPr>
          <w:ilvl w:val="0"/>
          <w:numId w:val="5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right="5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У</w:t>
      </w:r>
      <w:r w:rsidR="00A22A4F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довлет</w:t>
      </w:r>
      <w:r w:rsidR="005170BA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в</w:t>
      </w:r>
      <w:r w:rsidR="00A22A4F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оренность докторантов работой 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зарубежного</w:t>
      </w:r>
      <w:r w:rsidRPr="00E917D2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консультант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а</w:t>
      </w:r>
      <w:r w:rsidR="00A22A4F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по представлению </w:t>
      </w:r>
      <w:r w:rsidR="00E917D2" w:rsidRPr="00E917D2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практическ</w:t>
      </w:r>
      <w:r w:rsidR="00E917D2" w:rsidRPr="00A7037A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их</w:t>
      </w:r>
      <w:r w:rsidR="00E917D2" w:rsidRPr="00E917D2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совет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ов</w:t>
      </w:r>
      <w:r w:rsidR="00E917D2" w:rsidRPr="00E917D2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и рекомендац</w:t>
      </w:r>
      <w:r w:rsidR="00E917D2" w:rsidRPr="00A7037A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й</w:t>
      </w:r>
      <w:r w:rsidR="00E917D2" w:rsidRPr="00E917D2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по плану и содержанию диссертации докторанта</w:t>
      </w:r>
      <w:r w:rsidR="00A22A4F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 - </w:t>
      </w:r>
      <w:r w:rsidR="00E917D2" w:rsidRPr="00E917D2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68,9%;</w:t>
      </w:r>
    </w:p>
    <w:p w:rsidR="00E917D2" w:rsidRPr="00E917D2" w:rsidRDefault="00A7037A" w:rsidP="00E917D2">
      <w:pPr>
        <w:pStyle w:val="a4"/>
        <w:numPr>
          <w:ilvl w:val="0"/>
          <w:numId w:val="5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0" w:right="5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У</w:t>
      </w:r>
      <w:r w:rsidR="00A22A4F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довле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>тв</w:t>
      </w:r>
      <w:r w:rsidR="00A22A4F"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  <w:t xml:space="preserve">оренность докторантов </w:t>
      </w:r>
      <w:r w:rsidR="00E917D2" w:rsidRPr="00E917D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участие</w:t>
      </w:r>
      <w:r w:rsidR="00A22A4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м</w:t>
      </w:r>
      <w:r w:rsidR="003A248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 </w:t>
      </w:r>
      <w:r w:rsidR="00A22A4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зарубежного</w:t>
      </w:r>
      <w:r w:rsidR="00E917D2" w:rsidRPr="00E917D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 консультанта в </w:t>
      </w:r>
      <w:r w:rsidR="00A22A4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организац</w:t>
      </w:r>
      <w:r w:rsidR="00A22A4F" w:rsidRPr="00A7037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ии</w:t>
      </w:r>
      <w:r w:rsidR="00E917D2" w:rsidRPr="00E917D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 зарубежной стажировки в научно-исследовательских организациях</w:t>
      </w:r>
      <w:r w:rsidR="00A22A4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 - </w:t>
      </w:r>
      <w:r w:rsidR="00E917D2" w:rsidRPr="00E917D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69,6%;</w:t>
      </w:r>
    </w:p>
    <w:p w:rsidR="00D800BF" w:rsidRPr="00E917D2" w:rsidRDefault="00A22A4F" w:rsidP="00A7037A">
      <w:pPr>
        <w:pStyle w:val="a4"/>
        <w:numPr>
          <w:ilvl w:val="0"/>
          <w:numId w:val="5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right="5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Р</w:t>
      </w:r>
      <w:r w:rsidR="00E917D2" w:rsidRPr="00E917D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езультаты работы </w:t>
      </w:r>
      <w:r w:rsidR="00A7037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докторанта </w:t>
      </w:r>
      <w:r w:rsidR="00E917D2" w:rsidRPr="00E917D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с </w:t>
      </w:r>
      <w:r w:rsidR="00A7037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зарубежным</w:t>
      </w:r>
      <w:r w:rsidR="00E917D2" w:rsidRPr="00E917D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 консультантом:</w:t>
      </w:r>
    </w:p>
    <w:tbl>
      <w:tblPr>
        <w:tblStyle w:val="a5"/>
        <w:tblW w:w="9498" w:type="dxa"/>
        <w:tblInd w:w="-34" w:type="dxa"/>
        <w:tblLook w:val="04A0"/>
      </w:tblPr>
      <w:tblGrid>
        <w:gridCol w:w="8222"/>
        <w:gridCol w:w="1276"/>
      </w:tblGrid>
      <w:tr w:rsidR="00D800BF" w:rsidRPr="00FE7DD5" w:rsidTr="00F51B96">
        <w:tc>
          <w:tcPr>
            <w:tcW w:w="8222" w:type="dxa"/>
          </w:tcPr>
          <w:p w:rsidR="00D800BF" w:rsidRPr="00FE7DD5" w:rsidRDefault="00E917D2" w:rsidP="009E6E57">
            <w:pPr>
              <w:pStyle w:val="a4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righ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познакомился с мировыми тенденциями в области исследования</w:t>
            </w:r>
          </w:p>
        </w:tc>
        <w:tc>
          <w:tcPr>
            <w:tcW w:w="1276" w:type="dxa"/>
          </w:tcPr>
          <w:p w:rsidR="00D800BF" w:rsidRPr="00FE7DD5" w:rsidRDefault="00D800BF" w:rsidP="000861C8">
            <w:pPr>
              <w:pStyle w:val="a4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69,5</w:t>
            </w:r>
            <w:r w:rsidRPr="00FE7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800BF" w:rsidRPr="00FE7DD5" w:rsidTr="00F51B96">
        <w:tc>
          <w:tcPr>
            <w:tcW w:w="8222" w:type="dxa"/>
          </w:tcPr>
          <w:p w:rsidR="00D800BF" w:rsidRPr="00FE7DD5" w:rsidRDefault="00E917D2" w:rsidP="009E6E57">
            <w:pPr>
              <w:pStyle w:val="a4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righ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пм</w:t>
            </w:r>
            <w:r w:rsidRPr="00950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олучил опыт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работы с </w:t>
            </w:r>
            <w:r w:rsidRPr="00950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зарубежны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 ученым</w:t>
            </w:r>
          </w:p>
        </w:tc>
        <w:tc>
          <w:tcPr>
            <w:tcW w:w="1276" w:type="dxa"/>
          </w:tcPr>
          <w:p w:rsidR="00D800BF" w:rsidRPr="00FE7DD5" w:rsidRDefault="00D800BF" w:rsidP="000861C8">
            <w:pPr>
              <w:pStyle w:val="a4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64,1</w:t>
            </w:r>
            <w:r w:rsidRPr="00FE7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800BF" w:rsidRPr="00FE7DD5" w:rsidTr="00F51B96">
        <w:tc>
          <w:tcPr>
            <w:tcW w:w="8222" w:type="dxa"/>
          </w:tcPr>
          <w:p w:rsidR="00D800BF" w:rsidRPr="00FE7DD5" w:rsidRDefault="00E917D2" w:rsidP="009E6E57">
            <w:pPr>
              <w:pStyle w:val="a4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righ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улучшил знания иностранного языка</w:t>
            </w:r>
          </w:p>
        </w:tc>
        <w:tc>
          <w:tcPr>
            <w:tcW w:w="1276" w:type="dxa"/>
          </w:tcPr>
          <w:p w:rsidR="00D800BF" w:rsidRPr="00FE7DD5" w:rsidRDefault="00D800BF" w:rsidP="000861C8">
            <w:pPr>
              <w:pStyle w:val="a4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22,1</w:t>
            </w:r>
            <w:r w:rsidRPr="00FE7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800BF" w:rsidRPr="00FE7DD5" w:rsidTr="00F51B96">
        <w:tc>
          <w:tcPr>
            <w:tcW w:w="8222" w:type="dxa"/>
          </w:tcPr>
          <w:p w:rsidR="00D800BF" w:rsidRPr="00FE7DD5" w:rsidRDefault="00E917D2" w:rsidP="009E6E57">
            <w:pPr>
              <w:pStyle w:val="a4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righ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Pr="00B31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олучил практические советы при написании и опубликовании статьи в журнале с </w:t>
            </w:r>
            <w:proofErr w:type="gramStart"/>
            <w:r w:rsidRPr="00B31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ненулевым</w:t>
            </w:r>
            <w:proofErr w:type="gramEnd"/>
            <w:r w:rsidRPr="00B312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импакт-фактором, входящем в базы данных Scopus/ Web of Science</w:t>
            </w:r>
          </w:p>
        </w:tc>
        <w:tc>
          <w:tcPr>
            <w:tcW w:w="1276" w:type="dxa"/>
          </w:tcPr>
          <w:p w:rsidR="00D800BF" w:rsidRPr="00FE7DD5" w:rsidRDefault="00D800BF" w:rsidP="000861C8">
            <w:pPr>
              <w:pStyle w:val="a4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47,3</w:t>
            </w:r>
            <w:r w:rsidRPr="00FE7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bookmarkEnd w:id="0"/>
    </w:tbl>
    <w:p w:rsidR="008B1C56" w:rsidRPr="008B1C56" w:rsidRDefault="008B1C56" w:rsidP="009E6E57">
      <w:pPr>
        <w:pStyle w:val="a4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567" w:right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</w:pPr>
    </w:p>
    <w:p w:rsidR="00E917D2" w:rsidRPr="00B84A8B" w:rsidRDefault="00A7037A" w:rsidP="00A7037A">
      <w:pPr>
        <w:shd w:val="clear" w:color="auto" w:fill="F8F9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kk-KZ"/>
        </w:rPr>
      </w:pPr>
      <w:r w:rsidRPr="00B84A8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11. </w:t>
      </w:r>
      <w:r w:rsidR="00A22A4F" w:rsidRPr="00B84A8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kk-KZ"/>
        </w:rPr>
        <w:t>Ф</w:t>
      </w:r>
      <w:r w:rsidR="00E917D2" w:rsidRPr="00B84A8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kk-KZ"/>
        </w:rPr>
        <w:t>орм</w:t>
      </w:r>
      <w:r w:rsidR="00A22A4F" w:rsidRPr="00B84A8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kk-KZ"/>
        </w:rPr>
        <w:t>ы</w:t>
      </w:r>
      <w:r w:rsidR="00B84A8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kk-KZ"/>
        </w:rPr>
        <w:t xml:space="preserve"> </w:t>
      </w:r>
      <w:r w:rsidR="00A22A4F" w:rsidRPr="00B84A8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kk-KZ"/>
        </w:rPr>
        <w:t xml:space="preserve">работы </w:t>
      </w:r>
      <w:r w:rsidR="00E917D2" w:rsidRPr="00B84A8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kk-KZ"/>
        </w:rPr>
        <w:t>докторант</w:t>
      </w:r>
      <w:r w:rsidR="00A22A4F" w:rsidRPr="00B84A8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kk-KZ"/>
        </w:rPr>
        <w:t>а</w:t>
      </w:r>
      <w:r w:rsidR="00E917D2" w:rsidRPr="00B84A8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kk-KZ"/>
        </w:rPr>
        <w:t xml:space="preserve"> с зарубежным научным руководителем:</w:t>
      </w:r>
    </w:p>
    <w:p w:rsidR="002263F2" w:rsidRPr="00B84A8B" w:rsidRDefault="00E917D2" w:rsidP="009E6E57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- в онлайн формате, в том числе через Zoom-платформу, электронную почту, Skyp</w:t>
      </w:r>
      <w:r w:rsidR="00A22A4F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e, ватсап и обмен сообщениями по телефону</w:t>
      </w:r>
      <w:r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;</w:t>
      </w:r>
    </w:p>
    <w:p w:rsidR="002263F2" w:rsidRDefault="002263F2" w:rsidP="009E6E57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- </w:t>
      </w:r>
      <w:r w:rsidR="00E917D2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 офлайн формате,</w:t>
      </w:r>
      <w:r w:rsidR="00A22A4F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в том числе во время прохождения зарубежнойстажировки</w:t>
      </w:r>
      <w:r w:rsidR="00A7037A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,</w:t>
      </w:r>
      <w:r w:rsidR="00A22A4F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чтения зарбуженым консул</w:t>
      </w:r>
      <w:r w:rsidR="00A7037A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ь</w:t>
      </w:r>
      <w:r w:rsidR="00A22A4F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тантом</w:t>
      </w:r>
      <w:r w:rsidR="00E917D2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гостевых лекци</w:t>
      </w:r>
      <w:r w:rsidR="00A22A4F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й</w:t>
      </w:r>
      <w:r w:rsidR="00E917D2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и традиционн</w:t>
      </w:r>
      <w:r w:rsidR="004646C5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ые </w:t>
      </w:r>
      <w:r w:rsidR="00E917D2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консульт</w:t>
      </w:r>
      <w:r w:rsidR="004646C5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ации</w:t>
      </w:r>
      <w:r w:rsidR="00E917D2" w:rsidRPr="00B84A8B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.</w:t>
      </w:r>
    </w:p>
    <w:p w:rsidR="00FE7DD5" w:rsidRPr="004646C5" w:rsidRDefault="00A7037A" w:rsidP="004646C5">
      <w:pPr>
        <w:pStyle w:val="2"/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</w:pPr>
      <w:r w:rsidRPr="00A7037A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12. </w:t>
      </w:r>
      <w:r w:rsidR="004646C5" w:rsidRPr="00E917D2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>60%</w:t>
      </w:r>
      <w:r w:rsidR="004646C5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 xml:space="preserve"> респондентов имели возможность </w:t>
      </w:r>
      <w:r w:rsidR="00E917D2" w:rsidRPr="00E917D2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>прослушать лекции зарубежного руководителя во</w:t>
      </w:r>
      <w:r w:rsidR="004646C5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 xml:space="preserve"> время обучения в докторантуре</w:t>
      </w:r>
      <w:r w:rsidR="00E917D2" w:rsidRPr="00E917D2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>.</w:t>
      </w:r>
    </w:p>
    <w:p w:rsidR="00EC1E84" w:rsidRDefault="00F51B96" w:rsidP="009E6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Заключение:</w:t>
      </w:r>
    </w:p>
    <w:p w:rsidR="00A85870" w:rsidRDefault="00EC1E84" w:rsidP="009E6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EC1E8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Подводя итоги анкетирования на тему </w:t>
      </w:r>
      <w:r w:rsidR="004646C5" w:rsidRPr="004646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«Удовлетворенность докторантов работой отечественных и за</w:t>
      </w:r>
      <w:r w:rsidR="004646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рубежных научных консультантов»</w:t>
      </w:r>
      <w:r w:rsidRPr="00EC1E8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 xml:space="preserve"> можно </w:t>
      </w:r>
      <w:r w:rsidR="004646C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/>
        </w:rPr>
        <w:t>сделать следущие выводы</w:t>
      </w:r>
      <w:r w:rsidR="00A85870">
        <w:rPr>
          <w:rFonts w:ascii="Times New Roman" w:hAnsi="Times New Roman" w:cs="Times New Roman"/>
          <w:sz w:val="28"/>
          <w:lang w:val="kk-KZ"/>
        </w:rPr>
        <w:t>:</w:t>
      </w:r>
    </w:p>
    <w:p w:rsidR="00EC1E84" w:rsidRPr="009E6E57" w:rsidRDefault="00EC1E84" w:rsidP="00EC1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EC1E84">
        <w:rPr>
          <w:rFonts w:ascii="Times New Roman" w:hAnsi="Times New Roman" w:cs="Times New Roman"/>
          <w:sz w:val="28"/>
          <w:lang w:val="kk-KZ"/>
        </w:rPr>
        <w:t>В целом</w:t>
      </w:r>
      <w:r w:rsidR="004646C5">
        <w:rPr>
          <w:rFonts w:ascii="Times New Roman" w:hAnsi="Times New Roman" w:cs="Times New Roman"/>
          <w:sz w:val="28"/>
          <w:lang w:val="kk-KZ"/>
        </w:rPr>
        <w:t>,</w:t>
      </w:r>
      <w:r w:rsidRPr="00EC1E84">
        <w:rPr>
          <w:rFonts w:ascii="Times New Roman" w:hAnsi="Times New Roman" w:cs="Times New Roman"/>
          <w:sz w:val="28"/>
          <w:lang w:val="kk-KZ"/>
        </w:rPr>
        <w:t xml:space="preserve"> докторанты удовлетворены работой отечественных и зарубежных научных консультантов. </w:t>
      </w:r>
      <w:r w:rsidR="004646C5">
        <w:rPr>
          <w:rFonts w:ascii="Times New Roman" w:hAnsi="Times New Roman" w:cs="Times New Roman"/>
          <w:sz w:val="28"/>
          <w:lang w:val="kk-KZ"/>
        </w:rPr>
        <w:t>Они имеют возможность</w:t>
      </w:r>
      <w:r w:rsidRPr="00EC1E84">
        <w:rPr>
          <w:rFonts w:ascii="Times New Roman" w:hAnsi="Times New Roman" w:cs="Times New Roman"/>
          <w:sz w:val="28"/>
          <w:lang w:val="kk-KZ"/>
        </w:rPr>
        <w:t xml:space="preserve"> выбрать отечественных и зарубежных научных консультантов</w:t>
      </w:r>
      <w:r w:rsidR="004646C5" w:rsidRPr="00C4022A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;</w:t>
      </w:r>
      <w:r w:rsidRPr="00EC1E84">
        <w:rPr>
          <w:rFonts w:ascii="Times New Roman" w:hAnsi="Times New Roman" w:cs="Times New Roman"/>
          <w:sz w:val="28"/>
          <w:lang w:val="kk-KZ"/>
        </w:rPr>
        <w:t>отечественн</w:t>
      </w:r>
      <w:r w:rsidR="004646C5">
        <w:rPr>
          <w:rFonts w:ascii="Times New Roman" w:hAnsi="Times New Roman" w:cs="Times New Roman"/>
          <w:sz w:val="28"/>
          <w:lang w:val="kk-KZ"/>
        </w:rPr>
        <w:t>ые</w:t>
      </w:r>
      <w:r w:rsidRPr="00EC1E84">
        <w:rPr>
          <w:rFonts w:ascii="Times New Roman" w:hAnsi="Times New Roman" w:cs="Times New Roman"/>
          <w:sz w:val="28"/>
          <w:lang w:val="kk-KZ"/>
        </w:rPr>
        <w:t xml:space="preserve"> консультант</w:t>
      </w:r>
      <w:r w:rsidR="004646C5">
        <w:rPr>
          <w:rFonts w:ascii="Times New Roman" w:hAnsi="Times New Roman" w:cs="Times New Roman"/>
          <w:sz w:val="28"/>
          <w:lang w:val="kk-KZ"/>
        </w:rPr>
        <w:t>ыпомогают докторантам</w:t>
      </w:r>
      <w:r w:rsidRPr="00EC1E84">
        <w:rPr>
          <w:rFonts w:ascii="Times New Roman" w:hAnsi="Times New Roman" w:cs="Times New Roman"/>
          <w:sz w:val="28"/>
          <w:lang w:val="kk-KZ"/>
        </w:rPr>
        <w:t xml:space="preserve"> в выборе темы научной работы, в разработ</w:t>
      </w:r>
      <w:r w:rsidR="004646C5">
        <w:rPr>
          <w:rFonts w:ascii="Times New Roman" w:hAnsi="Times New Roman" w:cs="Times New Roman"/>
          <w:sz w:val="28"/>
          <w:lang w:val="kk-KZ"/>
        </w:rPr>
        <w:t>ке</w:t>
      </w:r>
      <w:r w:rsidRPr="00EC1E84">
        <w:rPr>
          <w:rFonts w:ascii="Times New Roman" w:hAnsi="Times New Roman" w:cs="Times New Roman"/>
          <w:sz w:val="28"/>
          <w:lang w:val="kk-KZ"/>
        </w:rPr>
        <w:t xml:space="preserve"> индивидуальн</w:t>
      </w:r>
      <w:r w:rsidR="004646C5">
        <w:rPr>
          <w:rFonts w:ascii="Times New Roman" w:hAnsi="Times New Roman" w:cs="Times New Roman"/>
          <w:sz w:val="28"/>
          <w:lang w:val="kk-KZ"/>
        </w:rPr>
        <w:t>ого</w:t>
      </w:r>
      <w:r w:rsidRPr="00EC1E84">
        <w:rPr>
          <w:rFonts w:ascii="Times New Roman" w:hAnsi="Times New Roman" w:cs="Times New Roman"/>
          <w:sz w:val="28"/>
          <w:lang w:val="kk-KZ"/>
        </w:rPr>
        <w:t xml:space="preserve"> план</w:t>
      </w:r>
      <w:r w:rsidR="004646C5">
        <w:rPr>
          <w:rFonts w:ascii="Times New Roman" w:hAnsi="Times New Roman" w:cs="Times New Roman"/>
          <w:sz w:val="28"/>
          <w:lang w:val="kk-KZ"/>
        </w:rPr>
        <w:t>а</w:t>
      </w:r>
      <w:r w:rsidRPr="00EC1E84">
        <w:rPr>
          <w:rFonts w:ascii="Times New Roman" w:hAnsi="Times New Roman" w:cs="Times New Roman"/>
          <w:sz w:val="28"/>
          <w:lang w:val="kk-KZ"/>
        </w:rPr>
        <w:t xml:space="preserve"> работы</w:t>
      </w:r>
      <w:r w:rsidR="004646C5">
        <w:rPr>
          <w:rFonts w:ascii="Times New Roman" w:hAnsi="Times New Roman" w:cs="Times New Roman"/>
          <w:sz w:val="28"/>
          <w:lang w:val="kk-KZ"/>
        </w:rPr>
        <w:t xml:space="preserve"> докторанта</w:t>
      </w:r>
      <w:r w:rsidRPr="00EC1E84">
        <w:rPr>
          <w:rFonts w:ascii="Times New Roman" w:hAnsi="Times New Roman" w:cs="Times New Roman"/>
          <w:sz w:val="28"/>
          <w:lang w:val="kk-KZ"/>
        </w:rPr>
        <w:t>.</w:t>
      </w:r>
    </w:p>
    <w:p w:rsidR="007B7EFC" w:rsidRPr="009E6E57" w:rsidRDefault="004646C5" w:rsidP="007048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4"/>
          <w:lang w:val="kk-KZ"/>
        </w:rPr>
        <w:t>Б</w:t>
      </w:r>
      <w:r w:rsidR="00C4022A" w:rsidRPr="00C4022A">
        <w:rPr>
          <w:rFonts w:ascii="Times New Roman" w:hAnsi="Times New Roman" w:cs="Times New Roman"/>
          <w:color w:val="auto"/>
          <w:sz w:val="28"/>
          <w:szCs w:val="24"/>
          <w:lang w:val="kk-KZ"/>
        </w:rPr>
        <w:t>олее половины обучающихся удовлетворены</w:t>
      </w:r>
      <w:r>
        <w:rPr>
          <w:rFonts w:ascii="Times New Roman" w:hAnsi="Times New Roman" w:cs="Times New Roman"/>
          <w:color w:val="auto"/>
          <w:sz w:val="28"/>
          <w:szCs w:val="24"/>
          <w:lang w:val="kk-KZ"/>
        </w:rPr>
        <w:t xml:space="preserve"> также</w:t>
      </w:r>
      <w:r w:rsidR="00C4022A" w:rsidRPr="00C4022A">
        <w:rPr>
          <w:rFonts w:ascii="Times New Roman" w:hAnsi="Times New Roman" w:cs="Times New Roman"/>
          <w:color w:val="auto"/>
          <w:sz w:val="28"/>
          <w:szCs w:val="24"/>
          <w:lang w:val="kk-KZ"/>
        </w:rPr>
        <w:t xml:space="preserve"> работой </w:t>
      </w:r>
      <w:r>
        <w:rPr>
          <w:rFonts w:ascii="Times New Roman" w:hAnsi="Times New Roman" w:cs="Times New Roman"/>
          <w:color w:val="auto"/>
          <w:sz w:val="28"/>
          <w:szCs w:val="24"/>
          <w:lang w:val="kk-KZ"/>
        </w:rPr>
        <w:t>зарубежного</w:t>
      </w:r>
      <w:r w:rsidR="00C4022A" w:rsidRPr="00C4022A">
        <w:rPr>
          <w:rFonts w:ascii="Times New Roman" w:hAnsi="Times New Roman" w:cs="Times New Roman"/>
          <w:color w:val="auto"/>
          <w:sz w:val="28"/>
          <w:szCs w:val="24"/>
          <w:lang w:val="kk-KZ"/>
        </w:rPr>
        <w:t xml:space="preserve"> консультанта: </w:t>
      </w:r>
      <w:r w:rsidR="005E6018">
        <w:rPr>
          <w:rFonts w:ascii="Times New Roman" w:hAnsi="Times New Roman" w:cs="Times New Roman"/>
          <w:color w:val="auto"/>
          <w:sz w:val="28"/>
          <w:szCs w:val="24"/>
          <w:lang w:val="kk-KZ"/>
        </w:rPr>
        <w:t>докторанты получают советы</w:t>
      </w:r>
      <w:r w:rsidR="00C4022A" w:rsidRPr="00C4022A">
        <w:rPr>
          <w:rFonts w:ascii="Times New Roman" w:hAnsi="Times New Roman" w:cs="Times New Roman"/>
          <w:color w:val="auto"/>
          <w:sz w:val="28"/>
          <w:szCs w:val="24"/>
          <w:lang w:val="kk-KZ"/>
        </w:rPr>
        <w:t xml:space="preserve"> по теме исследования, практически</w:t>
      </w:r>
      <w:r w:rsidR="005E6018">
        <w:rPr>
          <w:rFonts w:ascii="Times New Roman" w:hAnsi="Times New Roman" w:cs="Times New Roman"/>
          <w:color w:val="auto"/>
          <w:sz w:val="28"/>
          <w:szCs w:val="24"/>
          <w:lang w:val="kk-KZ"/>
        </w:rPr>
        <w:t>е</w:t>
      </w:r>
      <w:r w:rsidR="00C4022A" w:rsidRPr="00C4022A">
        <w:rPr>
          <w:rFonts w:ascii="Times New Roman" w:hAnsi="Times New Roman" w:cs="Times New Roman"/>
          <w:color w:val="auto"/>
          <w:sz w:val="28"/>
          <w:szCs w:val="24"/>
          <w:lang w:val="kk-KZ"/>
        </w:rPr>
        <w:t xml:space="preserve"> совет</w:t>
      </w:r>
      <w:r w:rsidR="005E6018">
        <w:rPr>
          <w:rFonts w:ascii="Times New Roman" w:hAnsi="Times New Roman" w:cs="Times New Roman"/>
          <w:color w:val="auto"/>
          <w:sz w:val="28"/>
          <w:szCs w:val="24"/>
          <w:lang w:val="kk-KZ"/>
        </w:rPr>
        <w:t>ы</w:t>
      </w:r>
      <w:r w:rsidR="00C4022A" w:rsidRPr="00C4022A">
        <w:rPr>
          <w:rFonts w:ascii="Times New Roman" w:hAnsi="Times New Roman" w:cs="Times New Roman"/>
          <w:color w:val="auto"/>
          <w:sz w:val="28"/>
          <w:szCs w:val="24"/>
          <w:lang w:val="kk-KZ"/>
        </w:rPr>
        <w:t xml:space="preserve"> и рекомендаци</w:t>
      </w:r>
      <w:r w:rsidR="005E6018">
        <w:rPr>
          <w:rFonts w:ascii="Times New Roman" w:hAnsi="Times New Roman" w:cs="Times New Roman"/>
          <w:color w:val="auto"/>
          <w:sz w:val="28"/>
          <w:szCs w:val="24"/>
          <w:lang w:val="kk-KZ"/>
        </w:rPr>
        <w:t>и</w:t>
      </w:r>
      <w:r w:rsidR="00C4022A" w:rsidRPr="00C4022A">
        <w:rPr>
          <w:rFonts w:ascii="Times New Roman" w:hAnsi="Times New Roman" w:cs="Times New Roman"/>
          <w:color w:val="auto"/>
          <w:sz w:val="28"/>
          <w:szCs w:val="24"/>
          <w:lang w:val="kk-KZ"/>
        </w:rPr>
        <w:t xml:space="preserve"> по плану и содержанию диссертации докторанта</w:t>
      </w:r>
      <w:r w:rsidR="00A7037A" w:rsidRPr="00C4022A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;</w:t>
      </w:r>
      <w:r w:rsidR="00A7037A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зарубежные консультанты</w:t>
      </w:r>
      <w:r w:rsidR="00C4022A" w:rsidRPr="00C4022A">
        <w:rPr>
          <w:rFonts w:ascii="Times New Roman" w:hAnsi="Times New Roman" w:cs="Times New Roman"/>
          <w:color w:val="auto"/>
          <w:sz w:val="28"/>
          <w:szCs w:val="24"/>
          <w:lang w:val="kk-KZ"/>
        </w:rPr>
        <w:t xml:space="preserve"> участ</w:t>
      </w:r>
      <w:r w:rsidR="005E6018">
        <w:rPr>
          <w:rFonts w:ascii="Times New Roman" w:hAnsi="Times New Roman" w:cs="Times New Roman"/>
          <w:color w:val="auto"/>
          <w:sz w:val="28"/>
          <w:szCs w:val="24"/>
          <w:lang w:val="kk-KZ"/>
        </w:rPr>
        <w:t>вуют</w:t>
      </w:r>
      <w:r w:rsidR="00C4022A" w:rsidRPr="00C4022A">
        <w:rPr>
          <w:rFonts w:ascii="Times New Roman" w:hAnsi="Times New Roman" w:cs="Times New Roman"/>
          <w:color w:val="auto"/>
          <w:sz w:val="28"/>
          <w:szCs w:val="24"/>
          <w:lang w:val="kk-KZ"/>
        </w:rPr>
        <w:t xml:space="preserve"> в </w:t>
      </w:r>
      <w:r w:rsidR="00A7037A">
        <w:rPr>
          <w:rFonts w:ascii="Times New Roman" w:hAnsi="Times New Roman" w:cs="Times New Roman"/>
          <w:color w:val="auto"/>
          <w:sz w:val="28"/>
          <w:szCs w:val="24"/>
          <w:lang w:val="kk-KZ"/>
        </w:rPr>
        <w:t xml:space="preserve">организации </w:t>
      </w:r>
      <w:r w:rsidR="00C4022A" w:rsidRPr="00C4022A">
        <w:rPr>
          <w:rFonts w:ascii="Times New Roman" w:hAnsi="Times New Roman" w:cs="Times New Roman"/>
          <w:color w:val="auto"/>
          <w:sz w:val="28"/>
          <w:szCs w:val="24"/>
          <w:lang w:val="kk-KZ"/>
        </w:rPr>
        <w:t>зарубежной стажировки в научно-исследовательских организациях</w:t>
      </w:r>
      <w:r w:rsidR="007B7EFC" w:rsidRPr="009E6E57">
        <w:rPr>
          <w:rFonts w:ascii="Times New Roman" w:eastAsia="Times New Roman" w:hAnsi="Times New Roman" w:cs="Times New Roman"/>
          <w:color w:val="auto"/>
          <w:sz w:val="28"/>
          <w:szCs w:val="24"/>
          <w:lang w:val="kk-KZ"/>
        </w:rPr>
        <w:t>.</w:t>
      </w:r>
    </w:p>
    <w:p w:rsidR="00C4022A" w:rsidRDefault="00C4022A" w:rsidP="00704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022A">
        <w:rPr>
          <w:rFonts w:ascii="Times New Roman" w:hAnsi="Times New Roman" w:cs="Times New Roman"/>
          <w:sz w:val="28"/>
          <w:szCs w:val="28"/>
          <w:lang w:val="kk-KZ"/>
        </w:rPr>
        <w:t>Рекомендации:</w:t>
      </w:r>
    </w:p>
    <w:p w:rsidR="00077DF7" w:rsidRPr="005E6018" w:rsidRDefault="008C454E" w:rsidP="005E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3"/>
          <w:lang w:val="kk-KZ"/>
        </w:rPr>
      </w:pPr>
      <w:r w:rsidRPr="008C454E">
        <w:rPr>
          <w:rFonts w:ascii="Times New Roman" w:hAnsi="Times New Roman" w:cs="Times New Roman"/>
          <w:sz w:val="28"/>
          <w:szCs w:val="23"/>
          <w:lang w:val="kk-KZ"/>
        </w:rPr>
        <w:t xml:space="preserve">- </w:t>
      </w:r>
      <w:r w:rsidR="00C4022A" w:rsidRPr="00C4022A">
        <w:rPr>
          <w:rFonts w:ascii="Times New Roman" w:hAnsi="Times New Roman" w:cs="Times New Roman"/>
          <w:sz w:val="28"/>
          <w:szCs w:val="23"/>
          <w:lang w:val="kk-KZ"/>
        </w:rPr>
        <w:t xml:space="preserve">необходимо усилить ответственность </w:t>
      </w:r>
      <w:r w:rsidR="005E6018" w:rsidRPr="00C4022A">
        <w:rPr>
          <w:rFonts w:ascii="Times New Roman" w:hAnsi="Times New Roman" w:cs="Times New Roman"/>
          <w:sz w:val="28"/>
          <w:szCs w:val="23"/>
          <w:lang w:val="kk-KZ"/>
        </w:rPr>
        <w:t xml:space="preserve">отечественного консультанта </w:t>
      </w:r>
      <w:r w:rsidR="00C4022A" w:rsidRPr="00C4022A">
        <w:rPr>
          <w:rFonts w:ascii="Times New Roman" w:hAnsi="Times New Roman" w:cs="Times New Roman"/>
          <w:sz w:val="28"/>
          <w:szCs w:val="23"/>
          <w:lang w:val="kk-KZ"/>
        </w:rPr>
        <w:t>за публикацию научных трудов</w:t>
      </w:r>
      <w:r w:rsidR="005E6018">
        <w:rPr>
          <w:rFonts w:ascii="Times New Roman" w:hAnsi="Times New Roman" w:cs="Times New Roman"/>
          <w:sz w:val="28"/>
          <w:szCs w:val="23"/>
          <w:lang w:val="kk-KZ"/>
        </w:rPr>
        <w:t xml:space="preserve"> докторанта</w:t>
      </w:r>
      <w:r w:rsidR="00C4022A" w:rsidRPr="00C4022A">
        <w:rPr>
          <w:rFonts w:ascii="Times New Roman" w:hAnsi="Times New Roman" w:cs="Times New Roman"/>
          <w:sz w:val="28"/>
          <w:szCs w:val="23"/>
          <w:lang w:val="kk-KZ"/>
        </w:rPr>
        <w:t xml:space="preserve"> по теме диссертационного исследования, в том числе статей в журналах с ненулевым импакт-фактором, входящих в базу Scopus/ Web of Science</w:t>
      </w:r>
      <w:r>
        <w:rPr>
          <w:rFonts w:ascii="Times New Roman" w:hAnsi="Times New Roman" w:cs="Times New Roman"/>
          <w:sz w:val="28"/>
          <w:szCs w:val="23"/>
          <w:lang w:val="kk-KZ"/>
        </w:rPr>
        <w:t>;</w:t>
      </w:r>
    </w:p>
    <w:p w:rsidR="00077DF7" w:rsidRDefault="00841785" w:rsidP="009E6E5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3"/>
          <w:lang w:val="kk-KZ"/>
        </w:rPr>
      </w:pPr>
      <w:r>
        <w:rPr>
          <w:rFonts w:ascii="Times New Roman" w:hAnsi="Times New Roman" w:cs="Times New Roman"/>
          <w:sz w:val="28"/>
          <w:szCs w:val="23"/>
          <w:lang w:val="kk-KZ"/>
        </w:rPr>
        <w:t xml:space="preserve">- </w:t>
      </w:r>
      <w:r w:rsidR="00C4022A" w:rsidRPr="00C4022A">
        <w:rPr>
          <w:rFonts w:ascii="Times New Roman" w:hAnsi="Times New Roman" w:cs="Times New Roman"/>
          <w:sz w:val="28"/>
          <w:szCs w:val="23"/>
          <w:lang w:val="kk-KZ"/>
        </w:rPr>
        <w:t>необходимо актуализировать список зарубежных консультантов по област</w:t>
      </w:r>
      <w:r w:rsidR="005E6018">
        <w:rPr>
          <w:rFonts w:ascii="Times New Roman" w:hAnsi="Times New Roman" w:cs="Times New Roman"/>
          <w:sz w:val="28"/>
          <w:szCs w:val="23"/>
          <w:lang w:val="kk-KZ"/>
        </w:rPr>
        <w:t>ям</w:t>
      </w:r>
      <w:r w:rsidR="00C4022A" w:rsidRPr="00C4022A">
        <w:rPr>
          <w:rFonts w:ascii="Times New Roman" w:hAnsi="Times New Roman" w:cs="Times New Roman"/>
          <w:sz w:val="28"/>
          <w:szCs w:val="23"/>
          <w:lang w:val="kk-KZ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3"/>
          <w:lang w:val="kk-KZ"/>
        </w:rPr>
        <w:t>.</w:t>
      </w:r>
    </w:p>
    <w:p w:rsidR="00E35F66" w:rsidRDefault="00E35F66" w:rsidP="00E35F66">
      <w:pPr>
        <w:pStyle w:val="Default"/>
        <w:ind w:firstLine="567"/>
        <w:jc w:val="both"/>
        <w:rPr>
          <w:sz w:val="28"/>
          <w:szCs w:val="23"/>
          <w:lang w:val="kk-KZ"/>
        </w:rPr>
      </w:pPr>
      <w:r>
        <w:rPr>
          <w:sz w:val="28"/>
          <w:szCs w:val="23"/>
          <w:lang w:val="kk-KZ"/>
        </w:rPr>
        <w:t>-</w:t>
      </w:r>
      <w:r w:rsidRPr="00E35F66">
        <w:rPr>
          <w:sz w:val="28"/>
          <w:szCs w:val="23"/>
          <w:lang w:val="kk-KZ"/>
        </w:rPr>
        <w:t xml:space="preserve"> </w:t>
      </w:r>
      <w:r w:rsidRPr="0070087D">
        <w:rPr>
          <w:sz w:val="28"/>
          <w:szCs w:val="23"/>
          <w:lang w:val="kk-KZ"/>
        </w:rPr>
        <w:t xml:space="preserve">в индивидуальный план работы докторантов необходимо включить лекционный курс иностранного консультанта (в виде академической мобильности, </w:t>
      </w:r>
      <w:r>
        <w:rPr>
          <w:sz w:val="28"/>
          <w:szCs w:val="23"/>
          <w:lang w:val="kk-KZ"/>
        </w:rPr>
        <w:t>гостевой лекции или стажировки).</w:t>
      </w:r>
    </w:p>
    <w:p w:rsidR="00077DF7" w:rsidRDefault="00077DF7" w:rsidP="009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  <w:lang w:val="kk-KZ"/>
        </w:rPr>
      </w:pPr>
    </w:p>
    <w:p w:rsidR="008C454E" w:rsidRDefault="008C454E" w:rsidP="009E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kk-KZ"/>
        </w:rPr>
      </w:pPr>
    </w:p>
    <w:p w:rsidR="008C454E" w:rsidRPr="008C454E" w:rsidRDefault="008C454E" w:rsidP="009E6E57">
      <w:pPr>
        <w:spacing w:after="0" w:line="240" w:lineRule="auto"/>
        <w:jc w:val="both"/>
        <w:rPr>
          <w:rFonts w:ascii="Times New Roman" w:hAnsi="Times New Roman" w:cs="Times New Roman"/>
          <w:sz w:val="36"/>
          <w:szCs w:val="23"/>
          <w:lang w:val="kk-KZ"/>
        </w:rPr>
      </w:pPr>
    </w:p>
    <w:p w:rsidR="008C454E" w:rsidRPr="008C454E" w:rsidRDefault="008C454E" w:rsidP="009E6E57">
      <w:pPr>
        <w:spacing w:after="0" w:line="240" w:lineRule="auto"/>
        <w:jc w:val="both"/>
        <w:rPr>
          <w:rFonts w:ascii="Times New Roman" w:hAnsi="Times New Roman" w:cs="Times New Roman"/>
          <w:sz w:val="44"/>
          <w:szCs w:val="28"/>
          <w:lang w:val="kk-KZ"/>
        </w:rPr>
      </w:pPr>
    </w:p>
    <w:sectPr w:rsidR="008C454E" w:rsidRPr="008C454E" w:rsidSect="002B1F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3939"/>
    <w:multiLevelType w:val="hybridMultilevel"/>
    <w:tmpl w:val="A10E3320"/>
    <w:lvl w:ilvl="0" w:tplc="7F6AAB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FABCA4">
      <w:start w:val="3"/>
      <w:numFmt w:val="decimal"/>
      <w:lvlText w:val="%2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A81C3E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001BA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A407A6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491C2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FEAABA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2EB26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679D4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BC3F96"/>
    <w:multiLevelType w:val="hybridMultilevel"/>
    <w:tmpl w:val="592A3960"/>
    <w:lvl w:ilvl="0" w:tplc="889E9610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3C90143C"/>
    <w:multiLevelType w:val="hybridMultilevel"/>
    <w:tmpl w:val="F1BE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73380"/>
    <w:multiLevelType w:val="hybridMultilevel"/>
    <w:tmpl w:val="F18C3004"/>
    <w:lvl w:ilvl="0" w:tplc="889E9610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401B68"/>
    <w:multiLevelType w:val="hybridMultilevel"/>
    <w:tmpl w:val="B706F98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F1A0860"/>
    <w:multiLevelType w:val="hybridMultilevel"/>
    <w:tmpl w:val="1702F0F0"/>
    <w:lvl w:ilvl="0" w:tplc="B24820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437CE">
      <w:start w:val="1"/>
      <w:numFmt w:val="decimal"/>
      <w:lvlText w:val="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F2B054">
      <w:start w:val="1"/>
      <w:numFmt w:val="lowerRoman"/>
      <w:lvlText w:val="%3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86DDC">
      <w:start w:val="1"/>
      <w:numFmt w:val="decimal"/>
      <w:lvlText w:val="%4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B06B2E">
      <w:start w:val="1"/>
      <w:numFmt w:val="lowerLetter"/>
      <w:lvlText w:val="%5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54E9D2">
      <w:start w:val="1"/>
      <w:numFmt w:val="lowerRoman"/>
      <w:lvlText w:val="%6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A5E3C">
      <w:start w:val="1"/>
      <w:numFmt w:val="decimal"/>
      <w:lvlText w:val="%7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A6E374">
      <w:start w:val="1"/>
      <w:numFmt w:val="lowerLetter"/>
      <w:lvlText w:val="%8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E5A56">
      <w:start w:val="1"/>
      <w:numFmt w:val="lowerRoman"/>
      <w:lvlText w:val="%9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EA3D21"/>
    <w:multiLevelType w:val="hybridMultilevel"/>
    <w:tmpl w:val="AB8E18F0"/>
    <w:lvl w:ilvl="0" w:tplc="32A437CE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D49"/>
    <w:rsid w:val="00005282"/>
    <w:rsid w:val="00013470"/>
    <w:rsid w:val="00026372"/>
    <w:rsid w:val="00030581"/>
    <w:rsid w:val="00041BA7"/>
    <w:rsid w:val="000679AA"/>
    <w:rsid w:val="00077DF7"/>
    <w:rsid w:val="0008314D"/>
    <w:rsid w:val="000861C8"/>
    <w:rsid w:val="000950EB"/>
    <w:rsid w:val="000B7991"/>
    <w:rsid w:val="000C696B"/>
    <w:rsid w:val="001123B3"/>
    <w:rsid w:val="001C61D1"/>
    <w:rsid w:val="001C7C26"/>
    <w:rsid w:val="001F2ABD"/>
    <w:rsid w:val="00207AC7"/>
    <w:rsid w:val="002263F2"/>
    <w:rsid w:val="00233C39"/>
    <w:rsid w:val="002516C3"/>
    <w:rsid w:val="00277940"/>
    <w:rsid w:val="00283739"/>
    <w:rsid w:val="00287905"/>
    <w:rsid w:val="002B1F9F"/>
    <w:rsid w:val="002C1615"/>
    <w:rsid w:val="002C1F3D"/>
    <w:rsid w:val="002F70F0"/>
    <w:rsid w:val="003208F8"/>
    <w:rsid w:val="00332D69"/>
    <w:rsid w:val="003709E9"/>
    <w:rsid w:val="00377883"/>
    <w:rsid w:val="00397E1D"/>
    <w:rsid w:val="003A248A"/>
    <w:rsid w:val="003A26F9"/>
    <w:rsid w:val="003B07D7"/>
    <w:rsid w:val="003C1E70"/>
    <w:rsid w:val="0040175E"/>
    <w:rsid w:val="00413A98"/>
    <w:rsid w:val="00420C0A"/>
    <w:rsid w:val="00432A54"/>
    <w:rsid w:val="004646C5"/>
    <w:rsid w:val="00466C14"/>
    <w:rsid w:val="00470B80"/>
    <w:rsid w:val="00475336"/>
    <w:rsid w:val="004A6241"/>
    <w:rsid w:val="004E7822"/>
    <w:rsid w:val="004F0549"/>
    <w:rsid w:val="004F3471"/>
    <w:rsid w:val="0051130D"/>
    <w:rsid w:val="005170BA"/>
    <w:rsid w:val="00517139"/>
    <w:rsid w:val="00520776"/>
    <w:rsid w:val="005213C8"/>
    <w:rsid w:val="005214F7"/>
    <w:rsid w:val="00521755"/>
    <w:rsid w:val="00524311"/>
    <w:rsid w:val="005854CC"/>
    <w:rsid w:val="00590671"/>
    <w:rsid w:val="005B689A"/>
    <w:rsid w:val="005E6018"/>
    <w:rsid w:val="005F4CE3"/>
    <w:rsid w:val="00613D93"/>
    <w:rsid w:val="006302B5"/>
    <w:rsid w:val="00655DEF"/>
    <w:rsid w:val="00657BE9"/>
    <w:rsid w:val="00666CA3"/>
    <w:rsid w:val="0067055E"/>
    <w:rsid w:val="00673323"/>
    <w:rsid w:val="00683AFD"/>
    <w:rsid w:val="006B3209"/>
    <w:rsid w:val="007048F3"/>
    <w:rsid w:val="00705F4F"/>
    <w:rsid w:val="00726F13"/>
    <w:rsid w:val="00735018"/>
    <w:rsid w:val="007440A2"/>
    <w:rsid w:val="00756532"/>
    <w:rsid w:val="00764870"/>
    <w:rsid w:val="007719C5"/>
    <w:rsid w:val="00784033"/>
    <w:rsid w:val="00786800"/>
    <w:rsid w:val="0079441A"/>
    <w:rsid w:val="007B7EFC"/>
    <w:rsid w:val="007C73E2"/>
    <w:rsid w:val="007D595C"/>
    <w:rsid w:val="007D6F32"/>
    <w:rsid w:val="00825CD9"/>
    <w:rsid w:val="00841785"/>
    <w:rsid w:val="00846C3E"/>
    <w:rsid w:val="00875BED"/>
    <w:rsid w:val="00884821"/>
    <w:rsid w:val="00891ABA"/>
    <w:rsid w:val="008B1C56"/>
    <w:rsid w:val="008C454E"/>
    <w:rsid w:val="008E11B5"/>
    <w:rsid w:val="008E3713"/>
    <w:rsid w:val="008E6748"/>
    <w:rsid w:val="00937390"/>
    <w:rsid w:val="00937894"/>
    <w:rsid w:val="00942C1A"/>
    <w:rsid w:val="00950151"/>
    <w:rsid w:val="009758B5"/>
    <w:rsid w:val="00991344"/>
    <w:rsid w:val="009A4794"/>
    <w:rsid w:val="009C242F"/>
    <w:rsid w:val="009E6E57"/>
    <w:rsid w:val="00A07C2B"/>
    <w:rsid w:val="00A1469C"/>
    <w:rsid w:val="00A22A4F"/>
    <w:rsid w:val="00A35DD8"/>
    <w:rsid w:val="00A41B55"/>
    <w:rsid w:val="00A7037A"/>
    <w:rsid w:val="00A75326"/>
    <w:rsid w:val="00A85870"/>
    <w:rsid w:val="00A86079"/>
    <w:rsid w:val="00A945F1"/>
    <w:rsid w:val="00A97F51"/>
    <w:rsid w:val="00B167EE"/>
    <w:rsid w:val="00B206E7"/>
    <w:rsid w:val="00B2532E"/>
    <w:rsid w:val="00B270EE"/>
    <w:rsid w:val="00B3121D"/>
    <w:rsid w:val="00B32505"/>
    <w:rsid w:val="00B3629B"/>
    <w:rsid w:val="00B449E0"/>
    <w:rsid w:val="00B613D5"/>
    <w:rsid w:val="00B651FE"/>
    <w:rsid w:val="00B7581C"/>
    <w:rsid w:val="00B80A4B"/>
    <w:rsid w:val="00B84A8B"/>
    <w:rsid w:val="00BB0C84"/>
    <w:rsid w:val="00BB1D57"/>
    <w:rsid w:val="00BD5E50"/>
    <w:rsid w:val="00C022B0"/>
    <w:rsid w:val="00C0305E"/>
    <w:rsid w:val="00C212AE"/>
    <w:rsid w:val="00C26578"/>
    <w:rsid w:val="00C4022A"/>
    <w:rsid w:val="00C5675D"/>
    <w:rsid w:val="00C57DA2"/>
    <w:rsid w:val="00C60D23"/>
    <w:rsid w:val="00CB0D41"/>
    <w:rsid w:val="00CB1767"/>
    <w:rsid w:val="00CB580F"/>
    <w:rsid w:val="00CD1AC3"/>
    <w:rsid w:val="00CD6E3D"/>
    <w:rsid w:val="00D03703"/>
    <w:rsid w:val="00D04E6E"/>
    <w:rsid w:val="00D14328"/>
    <w:rsid w:val="00D34F4F"/>
    <w:rsid w:val="00D43489"/>
    <w:rsid w:val="00D53954"/>
    <w:rsid w:val="00D800BF"/>
    <w:rsid w:val="00D84C37"/>
    <w:rsid w:val="00DA5817"/>
    <w:rsid w:val="00DA60AD"/>
    <w:rsid w:val="00DD0C52"/>
    <w:rsid w:val="00DE6E57"/>
    <w:rsid w:val="00DF0FAA"/>
    <w:rsid w:val="00E06D49"/>
    <w:rsid w:val="00E12512"/>
    <w:rsid w:val="00E15FDF"/>
    <w:rsid w:val="00E168AA"/>
    <w:rsid w:val="00E259EB"/>
    <w:rsid w:val="00E35F66"/>
    <w:rsid w:val="00E75FE9"/>
    <w:rsid w:val="00E85E45"/>
    <w:rsid w:val="00E917D2"/>
    <w:rsid w:val="00EB0BDD"/>
    <w:rsid w:val="00EC1E84"/>
    <w:rsid w:val="00EC5F19"/>
    <w:rsid w:val="00EE2DD1"/>
    <w:rsid w:val="00F20D90"/>
    <w:rsid w:val="00F51B96"/>
    <w:rsid w:val="00F553E0"/>
    <w:rsid w:val="00F743A2"/>
    <w:rsid w:val="00F74F32"/>
    <w:rsid w:val="00FB62D9"/>
    <w:rsid w:val="00FD35CC"/>
    <w:rsid w:val="00FE01ED"/>
    <w:rsid w:val="00FE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D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43A2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F743A2"/>
    <w:pPr>
      <w:spacing w:after="120" w:line="480" w:lineRule="auto"/>
      <w:jc w:val="both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F743A2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74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4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F553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553E0"/>
  </w:style>
  <w:style w:type="paragraph" w:styleId="a8">
    <w:name w:val="Balloon Text"/>
    <w:basedOn w:val="a"/>
    <w:link w:val="a9"/>
    <w:uiPriority w:val="99"/>
    <w:semiHidden/>
    <w:unhideWhenUsed/>
    <w:rsid w:val="00C4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D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43A2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F743A2"/>
    <w:pPr>
      <w:spacing w:after="120" w:line="480" w:lineRule="auto"/>
      <w:jc w:val="both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F743A2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74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4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F553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553E0"/>
  </w:style>
  <w:style w:type="paragraph" w:styleId="a8">
    <w:name w:val="Balloon Text"/>
    <w:basedOn w:val="a"/>
    <w:link w:val="a9"/>
    <w:uiPriority w:val="99"/>
    <w:semiHidden/>
    <w:unhideWhenUsed/>
    <w:rsid w:val="00C4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880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26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14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103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083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0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533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71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552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03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06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37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353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25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6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973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010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578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57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598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168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80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07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588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24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98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76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94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19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98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18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15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95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98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70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77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24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86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59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13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95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483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19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668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8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598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39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503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78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54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303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04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06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5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28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742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3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10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10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32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882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34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95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99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55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13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99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29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01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26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62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33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21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440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68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08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73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734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47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438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25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7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1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11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53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51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170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0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077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425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839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491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266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6784-E09D-495F-BC20-2A66B7C4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MonshakbaevaAK</dc:creator>
  <cp:lastModifiedBy>MonshakbaevaAK</cp:lastModifiedBy>
  <cp:revision>10</cp:revision>
  <cp:lastPrinted>2022-07-04T05:08:00Z</cp:lastPrinted>
  <dcterms:created xsi:type="dcterms:W3CDTF">2022-07-04T04:27:00Z</dcterms:created>
  <dcterms:modified xsi:type="dcterms:W3CDTF">2022-07-04T10:50:00Z</dcterms:modified>
</cp:coreProperties>
</file>